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D" w:rsidRPr="00AD4957" w:rsidRDefault="00157D8D" w:rsidP="00157D8D">
      <w:pPr>
        <w:pStyle w:val="a5"/>
        <w:jc w:val="center"/>
        <w:rPr>
          <w:sz w:val="28"/>
          <w:szCs w:val="28"/>
        </w:rPr>
      </w:pPr>
      <w:r w:rsidRPr="00AD4957">
        <w:rPr>
          <w:sz w:val="28"/>
          <w:szCs w:val="28"/>
        </w:rPr>
        <w:t>Министерство культуры Республики Татарстан</w:t>
      </w:r>
      <w:r w:rsidRPr="00AD4957">
        <w:rPr>
          <w:sz w:val="28"/>
          <w:szCs w:val="28"/>
        </w:rPr>
        <w:br/>
        <w:t>ГА</w:t>
      </w:r>
      <w:r>
        <w:rPr>
          <w:sz w:val="28"/>
          <w:szCs w:val="28"/>
        </w:rPr>
        <w:t>П</w:t>
      </w:r>
      <w:r w:rsidRPr="00AD4957">
        <w:rPr>
          <w:sz w:val="28"/>
          <w:szCs w:val="28"/>
        </w:rPr>
        <w:t>ОУ "</w:t>
      </w:r>
      <w:proofErr w:type="spellStart"/>
      <w:r w:rsidRPr="00AD4957">
        <w:rPr>
          <w:sz w:val="28"/>
          <w:szCs w:val="28"/>
        </w:rPr>
        <w:t>Набережночелнинский</w:t>
      </w:r>
      <w:proofErr w:type="spellEnd"/>
      <w:r w:rsidRPr="00AD4957">
        <w:rPr>
          <w:sz w:val="28"/>
          <w:szCs w:val="28"/>
        </w:rPr>
        <w:t xml:space="preserve"> колледж искусств"</w:t>
      </w:r>
    </w:p>
    <w:p w:rsidR="00515D77" w:rsidRPr="00DD687C" w:rsidRDefault="00515D77" w:rsidP="00515D77">
      <w:pPr>
        <w:pStyle w:val="a5"/>
        <w:jc w:val="center"/>
      </w:pPr>
      <w:r w:rsidRPr="00BB6ECC">
        <w:rPr>
          <w:rStyle w:val="a4"/>
          <w:sz w:val="28"/>
          <w:szCs w:val="28"/>
        </w:rPr>
        <w:t>Положение</w:t>
      </w:r>
      <w:r w:rsidRPr="00BB6ECC">
        <w:rPr>
          <w:sz w:val="28"/>
          <w:szCs w:val="28"/>
        </w:rPr>
        <w:br/>
      </w:r>
      <w:r>
        <w:t>о  Республиканской научно-практической конференции</w:t>
      </w:r>
      <w:r>
        <w:br/>
        <w:t>учащихся ДМШ и ДШИ Республики Татарстан</w:t>
      </w:r>
      <w:r>
        <w:br/>
      </w:r>
      <w:r w:rsidRPr="00DD687C">
        <w:rPr>
          <w:bCs/>
        </w:rPr>
        <w:t>«</w:t>
      </w:r>
      <w:r w:rsidR="00E21045">
        <w:rPr>
          <w:bCs/>
        </w:rPr>
        <w:t>Пушкин в русской музыке</w:t>
      </w:r>
      <w:r w:rsidRPr="00DD687C">
        <w:rPr>
          <w:bCs/>
        </w:rPr>
        <w:t>»</w:t>
      </w:r>
    </w:p>
    <w:p w:rsidR="00515D77" w:rsidRDefault="00515D77" w:rsidP="00515D77">
      <w:pPr>
        <w:pStyle w:val="210"/>
        <w:ind w:firstLine="0"/>
        <w:jc w:val="left"/>
        <w:rPr>
          <w:sz w:val="24"/>
          <w:szCs w:val="24"/>
        </w:rPr>
      </w:pPr>
      <w:r>
        <w:rPr>
          <w:rStyle w:val="a4"/>
        </w:rPr>
        <w:t xml:space="preserve">1. </w:t>
      </w:r>
      <w:r>
        <w:rPr>
          <w:rStyle w:val="a4"/>
          <w:sz w:val="24"/>
          <w:szCs w:val="24"/>
        </w:rPr>
        <w:t>Общие положения.</w:t>
      </w:r>
      <w:r>
        <w:rPr>
          <w:sz w:val="24"/>
          <w:szCs w:val="24"/>
        </w:rPr>
        <w:br/>
        <w:t xml:space="preserve">В рамках мероприятий, посвященных </w:t>
      </w:r>
      <w:r w:rsidR="00DD687C">
        <w:rPr>
          <w:sz w:val="24"/>
          <w:szCs w:val="24"/>
        </w:rPr>
        <w:t xml:space="preserve">творчеству </w:t>
      </w:r>
      <w:r w:rsidR="005563BA">
        <w:rPr>
          <w:sz w:val="24"/>
          <w:szCs w:val="24"/>
        </w:rPr>
        <w:t>А.С. Пушкина</w:t>
      </w:r>
      <w:r>
        <w:rPr>
          <w:sz w:val="24"/>
          <w:szCs w:val="24"/>
        </w:rPr>
        <w:t>,  организуется Республиканская научно-практическая конференция учащихся ДМШ и ДШИ РТ.</w:t>
      </w:r>
      <w:r>
        <w:rPr>
          <w:sz w:val="24"/>
          <w:szCs w:val="24"/>
        </w:rPr>
        <w:br/>
        <w:t>1.1. Цель конференции: способствовать активизации исследовательской деятельности учащихся ДМШ и ДШИ.</w:t>
      </w:r>
    </w:p>
    <w:p w:rsidR="00515D77" w:rsidRDefault="00515D77" w:rsidP="00515D77">
      <w:pPr>
        <w:pStyle w:val="a5"/>
      </w:pPr>
      <w:r>
        <w:t>1.2. Задачи конференции:</w:t>
      </w:r>
      <w:r>
        <w:br/>
      </w:r>
      <w:r>
        <w:sym w:font="Symbol" w:char="002D"/>
      </w:r>
      <w:r>
        <w:t xml:space="preserve"> привлечение школьной молодежи к учебно-исследовательской и другой творческой деятельности;</w:t>
      </w:r>
      <w:r>
        <w:br/>
      </w:r>
      <w:r>
        <w:sym w:font="Symbol" w:char="002D"/>
      </w:r>
      <w:r>
        <w:t xml:space="preserve"> реализация творческого потенциала учащихся;                                                                                  </w:t>
      </w:r>
      <w:r w:rsidRPr="00DD687C">
        <w:sym w:font="Symbol" w:char="002D"/>
      </w:r>
      <w:r w:rsidRPr="00DD687C">
        <w:t xml:space="preserve"> поддержка интереса  к изучению истории и музыкального искусства России;</w:t>
      </w:r>
      <w:r w:rsidRPr="00DD687C">
        <w:br/>
      </w:r>
      <w:r>
        <w:sym w:font="Symbol" w:char="002D"/>
      </w:r>
      <w:r>
        <w:t xml:space="preserve"> стимулирование дальнейшего профессионального образования в области музыки;</w:t>
      </w:r>
      <w:r>
        <w:br/>
      </w:r>
      <w:r>
        <w:sym w:font="Symbol" w:char="002D"/>
      </w:r>
      <w:r>
        <w:t xml:space="preserve"> расширение контактов в сфере исследовательской деятельности среди преподавателей ДМШ, ДШИ </w:t>
      </w:r>
      <w:proofErr w:type="spellStart"/>
      <w:r>
        <w:t>ССУЗов</w:t>
      </w:r>
      <w:proofErr w:type="spellEnd"/>
      <w:r>
        <w:t xml:space="preserve"> РТ.</w:t>
      </w:r>
      <w:r>
        <w:br/>
      </w:r>
    </w:p>
    <w:p w:rsidR="00515D77" w:rsidRDefault="00515D77" w:rsidP="00515D77">
      <w:pPr>
        <w:pStyle w:val="a5"/>
      </w:pPr>
      <w:r>
        <w:t xml:space="preserve">1.3. Конференция проводится </w:t>
      </w:r>
      <w:r>
        <w:rPr>
          <w:rStyle w:val="a4"/>
        </w:rPr>
        <w:t>1</w:t>
      </w:r>
      <w:r w:rsidR="00E21045">
        <w:rPr>
          <w:rStyle w:val="a4"/>
        </w:rPr>
        <w:t>3</w:t>
      </w:r>
      <w:r>
        <w:rPr>
          <w:rStyle w:val="a4"/>
        </w:rPr>
        <w:t xml:space="preserve"> февраля 201</w:t>
      </w:r>
      <w:r w:rsidR="00E21045">
        <w:rPr>
          <w:rStyle w:val="a4"/>
        </w:rPr>
        <w:t>9</w:t>
      </w:r>
      <w:r>
        <w:rPr>
          <w:rStyle w:val="a4"/>
        </w:rPr>
        <w:t xml:space="preserve"> года</w:t>
      </w:r>
      <w:r>
        <w:t xml:space="preserve"> в ГАПОУ «</w:t>
      </w:r>
      <w:proofErr w:type="spellStart"/>
      <w:r>
        <w:t>Набережночелнинский</w:t>
      </w:r>
      <w:proofErr w:type="spellEnd"/>
      <w:r>
        <w:t xml:space="preserve"> колледж искусств» по адресу: 423570, Республика Татарстан,</w:t>
      </w:r>
      <w:r>
        <w:br/>
        <w:t xml:space="preserve">г. Набережные Челны, ул. Набережная Г.Тукая, 33. </w:t>
      </w:r>
      <w:r>
        <w:br/>
      </w:r>
      <w:r>
        <w:rPr>
          <w:rStyle w:val="a4"/>
        </w:rPr>
        <w:t>Регистрация участников с 9-00 до 9-50 часов.</w:t>
      </w:r>
      <w:r>
        <w:br/>
      </w:r>
      <w:r>
        <w:rPr>
          <w:rStyle w:val="a4"/>
        </w:rPr>
        <w:t>Начало конференции в 10-00 часов</w:t>
      </w:r>
      <w:r>
        <w:t xml:space="preserve"> в актовом зале ГАПОУ «</w:t>
      </w:r>
      <w:proofErr w:type="spellStart"/>
      <w:r>
        <w:t>Набережночелнинский</w:t>
      </w:r>
      <w:proofErr w:type="spellEnd"/>
      <w:r>
        <w:t xml:space="preserve"> колледж искусств».</w:t>
      </w:r>
      <w:r>
        <w:br/>
      </w:r>
    </w:p>
    <w:p w:rsidR="00515D77" w:rsidRDefault="00515D77" w:rsidP="00515D77">
      <w:pPr>
        <w:pStyle w:val="a5"/>
      </w:pPr>
      <w:r>
        <w:t>1.4. Организация мероприятия.</w:t>
      </w:r>
      <w:r>
        <w:br/>
        <w:t>Организаторами научно-практической конференции являются:</w:t>
      </w:r>
      <w:r>
        <w:br/>
      </w:r>
      <w:r>
        <w:sym w:font="Symbol" w:char="002D"/>
      </w:r>
      <w:r>
        <w:t xml:space="preserve"> Министерство культуры РТ;</w:t>
      </w:r>
      <w:r>
        <w:br/>
      </w:r>
      <w:r>
        <w:sym w:font="Symbol" w:char="002D"/>
      </w:r>
      <w:r>
        <w:t xml:space="preserve"> ГАПОУ «</w:t>
      </w:r>
      <w:proofErr w:type="spellStart"/>
      <w:r>
        <w:t>Набережночелнинский</w:t>
      </w:r>
      <w:proofErr w:type="spellEnd"/>
      <w:r>
        <w:t xml:space="preserve"> колледж искусств».</w:t>
      </w:r>
      <w:r>
        <w:br/>
        <w:t>Организационный комитет:</w:t>
      </w:r>
      <w:r>
        <w:br/>
      </w:r>
      <w:r>
        <w:sym w:font="Symbol" w:char="002D"/>
      </w:r>
      <w:r>
        <w:t xml:space="preserve"> председатель организационного комитета – к</w:t>
      </w:r>
      <w:r w:rsidR="00DD687C">
        <w:t>анд</w:t>
      </w:r>
      <w:proofErr w:type="gramStart"/>
      <w:r>
        <w:t>.ф</w:t>
      </w:r>
      <w:proofErr w:type="gramEnd"/>
      <w:r w:rsidR="00DD687C">
        <w:t>илос</w:t>
      </w:r>
      <w:r>
        <w:t>.н</w:t>
      </w:r>
      <w:r w:rsidR="00DD687C">
        <w:t>аук</w:t>
      </w:r>
      <w:r>
        <w:t>, Заслуженный деятель искусств Татарстана, директор ГА</w:t>
      </w:r>
      <w:r w:rsidR="00E21045">
        <w:t>ПОУ</w:t>
      </w:r>
      <w:r>
        <w:t xml:space="preserve"> «</w:t>
      </w:r>
      <w:proofErr w:type="spellStart"/>
      <w:r>
        <w:t>Набережночелнинский</w:t>
      </w:r>
      <w:proofErr w:type="spellEnd"/>
      <w:r>
        <w:t xml:space="preserve"> колледж искусств» Р.Б. </w:t>
      </w:r>
      <w:proofErr w:type="spellStart"/>
      <w:r>
        <w:t>Бадретдинов</w:t>
      </w:r>
      <w:proofErr w:type="spellEnd"/>
      <w:r>
        <w:t>;</w:t>
      </w:r>
      <w:r>
        <w:br/>
      </w:r>
      <w:r>
        <w:sym w:font="Symbol" w:char="002D"/>
      </w:r>
      <w:r>
        <w:t xml:space="preserve"> заместитель директора по методической работе ГАПОУ  «</w:t>
      </w:r>
      <w:proofErr w:type="spellStart"/>
      <w:r>
        <w:t>Набережночелнинский</w:t>
      </w:r>
      <w:proofErr w:type="spellEnd"/>
      <w:r>
        <w:t xml:space="preserve"> колледж искусств»  </w:t>
      </w:r>
      <w:proofErr w:type="spellStart"/>
      <w:r w:rsidR="00DD687C">
        <w:t>Спирчина</w:t>
      </w:r>
      <w:proofErr w:type="spellEnd"/>
      <w:r w:rsidR="00DD687C">
        <w:t xml:space="preserve"> Т.В</w:t>
      </w:r>
      <w:r>
        <w:t>.;</w:t>
      </w:r>
      <w:r>
        <w:br/>
      </w:r>
      <w:r>
        <w:sym w:font="Symbol" w:char="002D"/>
      </w:r>
      <w:r>
        <w:t xml:space="preserve"> заведующая ПЦК музыкально – теоретических дисциплин</w:t>
      </w:r>
      <w:r w:rsidR="00B57319">
        <w:t xml:space="preserve"> </w:t>
      </w:r>
      <w:proofErr w:type="spellStart"/>
      <w:r w:rsidR="00B57319">
        <w:t>Хайдарова</w:t>
      </w:r>
      <w:proofErr w:type="spellEnd"/>
      <w:r w:rsidR="00B57319">
        <w:t xml:space="preserve"> Р.М</w:t>
      </w:r>
      <w:r>
        <w:t xml:space="preserve">.;                                       </w:t>
      </w:r>
      <w:r>
        <w:sym w:font="Symbol" w:char="002D"/>
      </w:r>
      <w:r>
        <w:t xml:space="preserve"> заместитель директора по внеклассной работе ГАПОУ «</w:t>
      </w:r>
      <w:proofErr w:type="spellStart"/>
      <w:r>
        <w:t>Набережночелнинский</w:t>
      </w:r>
      <w:proofErr w:type="spellEnd"/>
      <w:r>
        <w:t xml:space="preserve"> колледж искусств» </w:t>
      </w:r>
      <w:proofErr w:type="spellStart"/>
      <w:r>
        <w:t>Мирошева</w:t>
      </w:r>
      <w:proofErr w:type="spellEnd"/>
      <w:r>
        <w:t xml:space="preserve"> Е.В.                                                                                                                                                                </w:t>
      </w:r>
    </w:p>
    <w:p w:rsidR="00515D77" w:rsidRDefault="00515D77" w:rsidP="00515D77">
      <w:pPr>
        <w:pStyle w:val="a5"/>
      </w:pPr>
      <w:r>
        <w:rPr>
          <w:rStyle w:val="a4"/>
        </w:rPr>
        <w:t>2. Участники конференции.</w:t>
      </w:r>
      <w:r>
        <w:br/>
        <w:t>К участию в конференции приглашаются учащиеся ДМШ и ДШИ, не более 3 учащихся от учебного заведения), активно занимающиеся исследовательской и творческой деятельностью.</w:t>
      </w:r>
    </w:p>
    <w:p w:rsidR="00BB6ECC" w:rsidRDefault="00515D77" w:rsidP="00515D77">
      <w:pPr>
        <w:pStyle w:val="a5"/>
      </w:pPr>
      <w:r>
        <w:rPr>
          <w:rStyle w:val="a4"/>
        </w:rPr>
        <w:lastRenderedPageBreak/>
        <w:t>3. Порядок проведения научно-практической конференции</w:t>
      </w:r>
      <w:r>
        <w:br/>
        <w:t xml:space="preserve">3.1. Учебным заведениям не позднее, чем за 1 </w:t>
      </w:r>
      <w:r w:rsidR="00DD687C">
        <w:t xml:space="preserve">месяц до проведения мероприятия, </w:t>
      </w:r>
      <w:r>
        <w:t>направляются:                                                                                                                                                        - информационное письмо;</w:t>
      </w:r>
      <w:r>
        <w:br/>
        <w:t>- настоящее положение;</w:t>
      </w:r>
      <w:r>
        <w:br/>
        <w:t>- Приложения № 1 (форма заявки);</w:t>
      </w:r>
      <w:r>
        <w:br/>
        <w:t>- Приложение № 2 (образец оформления статьи)</w:t>
      </w:r>
      <w:r>
        <w:br/>
        <w:t>3.2. Условия участия в конференции.</w:t>
      </w:r>
      <w:r>
        <w:br/>
        <w:t xml:space="preserve">Для участия в конференции необходимо до </w:t>
      </w:r>
      <w:r w:rsidRPr="00DA7D00">
        <w:rPr>
          <w:b/>
        </w:rPr>
        <w:t>0</w:t>
      </w:r>
      <w:r w:rsidR="00B57319">
        <w:rPr>
          <w:b/>
        </w:rPr>
        <w:t>7</w:t>
      </w:r>
      <w:r>
        <w:rPr>
          <w:rStyle w:val="a4"/>
        </w:rPr>
        <w:t xml:space="preserve"> февраля  201</w:t>
      </w:r>
      <w:r w:rsidR="005563BA">
        <w:rPr>
          <w:rStyle w:val="a4"/>
        </w:rPr>
        <w:t>9</w:t>
      </w:r>
      <w:r>
        <w:rPr>
          <w:rStyle w:val="a4"/>
        </w:rPr>
        <w:t xml:space="preserve"> года</w:t>
      </w:r>
      <w:r>
        <w:t xml:space="preserve"> представить в организационный комитет ГА</w:t>
      </w:r>
      <w:r w:rsidR="00E21045">
        <w:t>П</w:t>
      </w:r>
      <w:r>
        <w:t>ОУ «</w:t>
      </w:r>
      <w:proofErr w:type="spellStart"/>
      <w:r>
        <w:t>Набережночелнинский</w:t>
      </w:r>
      <w:proofErr w:type="spellEnd"/>
      <w:r>
        <w:t xml:space="preserve"> колледж искусств» следующие материалы:</w:t>
      </w:r>
      <w:r>
        <w:br/>
        <w:t>-</w:t>
      </w:r>
      <w:r>
        <w:rPr>
          <w:rStyle w:val="a4"/>
        </w:rPr>
        <w:t xml:space="preserve"> заявку</w:t>
      </w:r>
      <w:r>
        <w:t xml:space="preserve"> на участие в конференции по установленной форме (Приложение № 1) по факсу: (88552) 71-30-97 или электронной почте: </w:t>
      </w:r>
      <w:hyperlink r:id="rId5" w:history="1">
        <w:r>
          <w:rPr>
            <w:rStyle w:val="a3"/>
            <w:lang w:val="en-US"/>
          </w:rPr>
          <w:t>college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art</w:t>
        </w:r>
        <w:r>
          <w:rPr>
            <w:rStyle w:val="a3"/>
          </w:rPr>
          <w:t>@mail.ru</w:t>
        </w:r>
      </w:hyperlink>
      <w:r>
        <w:t>;</w:t>
      </w:r>
      <w:r>
        <w:br/>
        <w:t xml:space="preserve">- </w:t>
      </w:r>
      <w:proofErr w:type="gramStart"/>
      <w:r>
        <w:rPr>
          <w:b/>
          <w:bCs/>
        </w:rPr>
        <w:t>текст материалов к публикации</w:t>
      </w:r>
      <w:r>
        <w:t xml:space="preserve"> объемом до 5 страниц формата А-4, оформленные в соответствии с требованиями (Приложение № 2) по электронной почте: </w:t>
      </w:r>
      <w:hyperlink r:id="rId6" w:history="1">
        <w:r>
          <w:rPr>
            <w:rStyle w:val="a3"/>
            <w:lang w:val="en-US"/>
          </w:rPr>
          <w:t>college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art</w:t>
        </w:r>
        <w:r>
          <w:rPr>
            <w:rStyle w:val="a3"/>
          </w:rPr>
          <w:t>@mail.ru</w:t>
        </w:r>
      </w:hyperlink>
      <w:r>
        <w:t>.;</w:t>
      </w:r>
      <w:r>
        <w:br/>
        <w:t xml:space="preserve">- </w:t>
      </w:r>
      <w:r>
        <w:rPr>
          <w:rStyle w:val="a4"/>
        </w:rPr>
        <w:t>ксерокопию документа</w:t>
      </w:r>
      <w:r>
        <w:t xml:space="preserve">, подтверждающего перечисление организационного взноса (для желающих опубликовать статью в сборнике материалов). </w:t>
      </w:r>
      <w:proofErr w:type="gramEnd"/>
    </w:p>
    <w:p w:rsidR="00515D77" w:rsidRDefault="00515D77" w:rsidP="00515D77">
      <w:pPr>
        <w:pStyle w:val="a5"/>
      </w:pPr>
      <w:r>
        <w:t xml:space="preserve">Организационный взнос в размере </w:t>
      </w:r>
      <w:r w:rsidRPr="00B57319">
        <w:rPr>
          <w:b/>
        </w:rPr>
        <w:t>500 рублей</w:t>
      </w:r>
      <w:r>
        <w:t xml:space="preserve"> на каждого участника  вносится наличными при регистрации в день проведения конференции или перечислением не позднее </w:t>
      </w:r>
      <w:r w:rsidR="00B57319">
        <w:rPr>
          <w:b/>
        </w:rPr>
        <w:t>07</w:t>
      </w:r>
      <w:r>
        <w:rPr>
          <w:rStyle w:val="a4"/>
        </w:rPr>
        <w:t xml:space="preserve"> февраля 201</w:t>
      </w:r>
      <w:r w:rsidR="005563BA">
        <w:rPr>
          <w:rStyle w:val="a4"/>
        </w:rPr>
        <w:t>9</w:t>
      </w:r>
      <w:r>
        <w:rPr>
          <w:rStyle w:val="a4"/>
        </w:rPr>
        <w:t xml:space="preserve"> года</w:t>
      </w:r>
      <w:r>
        <w:t>.</w:t>
      </w:r>
    </w:p>
    <w:p w:rsidR="00515D77" w:rsidRDefault="00515D77" w:rsidP="00515D77">
      <w:pPr>
        <w:pStyle w:val="a5"/>
      </w:pPr>
      <w:r>
        <w:rPr>
          <w:rStyle w:val="a4"/>
        </w:rPr>
        <w:t>Банковские реквизиты для перечисления: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CC">
        <w:rPr>
          <w:rFonts w:ascii="Times New Roman" w:hAnsi="Times New Roman" w:cs="Times New Roman"/>
          <w:sz w:val="24"/>
          <w:szCs w:val="24"/>
        </w:rPr>
        <w:t>ТОДК МФ РТ г. Набережные Челны (ГАПОУ "</w:t>
      </w:r>
      <w:proofErr w:type="spellStart"/>
      <w:r w:rsidRPr="00BB6ECC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BB6ECC">
        <w:rPr>
          <w:rFonts w:ascii="Times New Roman" w:hAnsi="Times New Roman" w:cs="Times New Roman"/>
          <w:sz w:val="24"/>
          <w:szCs w:val="24"/>
        </w:rPr>
        <w:t xml:space="preserve"> колледж искусств" ЛАВ 30705004 – </w:t>
      </w:r>
      <w:proofErr w:type="spellStart"/>
      <w:r w:rsidRPr="00BB6ECC">
        <w:rPr>
          <w:rFonts w:ascii="Times New Roman" w:hAnsi="Times New Roman" w:cs="Times New Roman"/>
          <w:sz w:val="24"/>
          <w:szCs w:val="24"/>
        </w:rPr>
        <w:t>КолИскус-внебюджет</w:t>
      </w:r>
      <w:proofErr w:type="spellEnd"/>
      <w:r w:rsidRPr="00BB6ECC">
        <w:rPr>
          <w:rFonts w:ascii="Times New Roman" w:hAnsi="Times New Roman" w:cs="Times New Roman"/>
          <w:sz w:val="24"/>
          <w:szCs w:val="24"/>
        </w:rPr>
        <w:t>)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CC">
        <w:rPr>
          <w:rFonts w:ascii="Times New Roman" w:hAnsi="Times New Roman" w:cs="Times New Roman"/>
          <w:sz w:val="24"/>
          <w:szCs w:val="24"/>
        </w:rPr>
        <w:t>ИНН 1650072565;    КПП 165001001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ECC">
        <w:rPr>
          <w:rFonts w:ascii="Times New Roman" w:hAnsi="Times New Roman" w:cs="Times New Roman"/>
          <w:sz w:val="24"/>
          <w:szCs w:val="24"/>
        </w:rPr>
        <w:t>Р.сч</w:t>
      </w:r>
      <w:proofErr w:type="spellEnd"/>
      <w:r w:rsidRPr="00BB6ECC">
        <w:rPr>
          <w:rFonts w:ascii="Times New Roman" w:hAnsi="Times New Roman" w:cs="Times New Roman"/>
          <w:sz w:val="24"/>
          <w:szCs w:val="24"/>
        </w:rPr>
        <w:t xml:space="preserve">.: 40601810905023000701; 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C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B6EC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6ECC">
        <w:rPr>
          <w:rFonts w:ascii="Times New Roman" w:hAnsi="Times New Roman" w:cs="Times New Roman"/>
          <w:sz w:val="24"/>
          <w:szCs w:val="24"/>
        </w:rPr>
        <w:t xml:space="preserve"> Барс банке г.Казань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ECC">
        <w:rPr>
          <w:rFonts w:ascii="Times New Roman" w:hAnsi="Times New Roman" w:cs="Times New Roman"/>
          <w:sz w:val="24"/>
          <w:szCs w:val="24"/>
        </w:rPr>
        <w:t xml:space="preserve"> БИК 049205805;           </w:t>
      </w:r>
    </w:p>
    <w:p w:rsidR="00BB6ECC" w:rsidRPr="00BB6ECC" w:rsidRDefault="00BB6ECC" w:rsidP="00BB6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ECC">
        <w:rPr>
          <w:rFonts w:ascii="Times New Roman" w:hAnsi="Times New Roman" w:cs="Times New Roman"/>
          <w:sz w:val="24"/>
          <w:szCs w:val="24"/>
        </w:rPr>
        <w:t>К.сч</w:t>
      </w:r>
      <w:proofErr w:type="spellEnd"/>
      <w:r w:rsidRPr="00BB6ECC">
        <w:rPr>
          <w:rFonts w:ascii="Times New Roman" w:hAnsi="Times New Roman" w:cs="Times New Roman"/>
          <w:sz w:val="24"/>
          <w:szCs w:val="24"/>
        </w:rPr>
        <w:t>.: 30101810000000000805.</w:t>
      </w:r>
    </w:p>
    <w:p w:rsidR="00BB6ECC" w:rsidRPr="00BB6ECC" w:rsidRDefault="00BB6ECC" w:rsidP="00BB6ECC">
      <w:pPr>
        <w:jc w:val="both"/>
        <w:rPr>
          <w:rFonts w:ascii="Times New Roman" w:hAnsi="Times New Roman" w:cs="Times New Roman"/>
          <w:sz w:val="24"/>
          <w:szCs w:val="24"/>
        </w:rPr>
      </w:pPr>
      <w:r w:rsidRPr="00BB6ECC">
        <w:rPr>
          <w:rFonts w:ascii="Times New Roman" w:hAnsi="Times New Roman" w:cs="Times New Roman"/>
          <w:sz w:val="24"/>
          <w:szCs w:val="24"/>
        </w:rPr>
        <w:t xml:space="preserve">В назначение платежа указать:  </w:t>
      </w:r>
      <w:r w:rsidRPr="00BB6ECC">
        <w:rPr>
          <w:rFonts w:ascii="Times New Roman" w:hAnsi="Times New Roman" w:cs="Times New Roman"/>
          <w:sz w:val="24"/>
          <w:szCs w:val="24"/>
          <w:u w:val="single"/>
        </w:rPr>
        <w:t>КОСГУ 130</w:t>
      </w:r>
    </w:p>
    <w:p w:rsidR="00515D77" w:rsidRDefault="00515D77" w:rsidP="00DA1F5B">
      <w:pPr>
        <w:pStyle w:val="a5"/>
        <w:jc w:val="both"/>
      </w:pPr>
      <w:r>
        <w:t>3.3. Ответственность за содержание и грамотность представленных материалов несут авторы работ. Материалы, представленные позже указанного срока и неправильно оформленные, рассматриваться и публиковаться не будут.</w:t>
      </w:r>
      <w:r>
        <w:br/>
      </w:r>
      <w:r w:rsidRPr="001D7D84">
        <w:t>Сборник докладов и тезисов участников конференции будет опубликован к дате проведения мероприятия.</w:t>
      </w:r>
      <w:r w:rsidRPr="001D7D84">
        <w:br/>
      </w:r>
      <w:r>
        <w:t>3.4. День заезда участников конференции не ранее</w:t>
      </w:r>
      <w:r>
        <w:rPr>
          <w:rStyle w:val="a4"/>
        </w:rPr>
        <w:t xml:space="preserve"> 1</w:t>
      </w:r>
      <w:r w:rsidR="00E21045">
        <w:rPr>
          <w:rStyle w:val="a4"/>
        </w:rPr>
        <w:t>3</w:t>
      </w:r>
      <w:r>
        <w:rPr>
          <w:rStyle w:val="a4"/>
        </w:rPr>
        <w:t xml:space="preserve"> февраля 201</w:t>
      </w:r>
      <w:r w:rsidR="00E21045">
        <w:rPr>
          <w:rStyle w:val="a4"/>
        </w:rPr>
        <w:t>9</w:t>
      </w:r>
      <w:r>
        <w:rPr>
          <w:rStyle w:val="a4"/>
        </w:rPr>
        <w:t xml:space="preserve"> года.</w:t>
      </w:r>
      <w:r>
        <w:br/>
        <w:t>3.5. Программа конференции включает в себя проведение защиты исследовательских и других творческих работ (доклад, реферат, презентация) по следующим направлениям и темам:</w:t>
      </w:r>
    </w:p>
    <w:p w:rsidR="00B25AA5" w:rsidRDefault="00B25AA5" w:rsidP="00601602">
      <w:pPr>
        <w:pStyle w:val="10"/>
        <w:numPr>
          <w:ilvl w:val="0"/>
          <w:numId w:val="1"/>
        </w:numPr>
        <w:ind w:left="0" w:firstLine="0"/>
        <w:jc w:val="both"/>
      </w:pPr>
      <w:r>
        <w:t xml:space="preserve">Воплощение произведений Пушкина в </w:t>
      </w:r>
      <w:r w:rsidR="00D75FB3">
        <w:t>произведениях русских композиторов</w:t>
      </w:r>
      <w:r w:rsidR="00B57319">
        <w:t>;</w:t>
      </w:r>
    </w:p>
    <w:p w:rsidR="00B25AA5" w:rsidRDefault="00B25AA5" w:rsidP="00601602">
      <w:pPr>
        <w:pStyle w:val="10"/>
        <w:numPr>
          <w:ilvl w:val="0"/>
          <w:numId w:val="1"/>
        </w:numPr>
        <w:ind w:left="0" w:firstLine="0"/>
        <w:jc w:val="both"/>
      </w:pPr>
      <w:r>
        <w:t>А. С. Пушкин и русский оперный театр;</w:t>
      </w:r>
    </w:p>
    <w:p w:rsidR="00601602" w:rsidRDefault="00601602" w:rsidP="00601602">
      <w:pPr>
        <w:pStyle w:val="10"/>
        <w:numPr>
          <w:ilvl w:val="0"/>
          <w:numId w:val="1"/>
        </w:numPr>
        <w:ind w:left="0" w:firstLine="0"/>
        <w:jc w:val="both"/>
      </w:pPr>
      <w:r>
        <w:t>А. С. Пушкин и русские композиторы;</w:t>
      </w:r>
    </w:p>
    <w:p w:rsidR="009242C1" w:rsidRDefault="009242C1" w:rsidP="00601602">
      <w:pPr>
        <w:pStyle w:val="10"/>
        <w:numPr>
          <w:ilvl w:val="0"/>
          <w:numId w:val="1"/>
        </w:numPr>
        <w:ind w:left="0" w:firstLine="0"/>
        <w:jc w:val="both"/>
      </w:pPr>
      <w:r>
        <w:t>Музыкальное воплощение образов пушкинских произведений</w:t>
      </w:r>
      <w:r w:rsidR="00B57319">
        <w:t>;</w:t>
      </w:r>
    </w:p>
    <w:p w:rsidR="00601602" w:rsidRDefault="00601602" w:rsidP="00601602">
      <w:pPr>
        <w:pStyle w:val="10"/>
        <w:numPr>
          <w:ilvl w:val="0"/>
          <w:numId w:val="1"/>
        </w:numPr>
        <w:ind w:left="0" w:firstLine="0"/>
        <w:jc w:val="both"/>
      </w:pPr>
      <w:r>
        <w:t>Сценарий концерта, посвященного юбилею А.С. Пушкина  (с предоставлением видеозаписи, где ведущим концерта выступает учащийся).</w:t>
      </w:r>
    </w:p>
    <w:p w:rsidR="00515D77" w:rsidRDefault="00515D77" w:rsidP="00515D77">
      <w:pPr>
        <w:pStyle w:val="a5"/>
      </w:pPr>
      <w:r>
        <w:lastRenderedPageBreak/>
        <w:t>3.6. К участию в конференции допускаются учащиеся, направившие заявку и тезисы к установленному сроку и оплатившие организационный взнос.</w:t>
      </w:r>
      <w:r>
        <w:br/>
        <w:t>3.7. Лица, сопровождающие участников, несут ответственность за поведение, жизнь и безопасность участников в пути следования и в период проведения конференции.</w:t>
      </w:r>
      <w:r>
        <w:br/>
        <w:t>3.8. Сопровождающие участников могут присутствовать на конференции при работе секций, но без права голоса и обсуждения.</w:t>
      </w:r>
    </w:p>
    <w:p w:rsidR="00515D77" w:rsidRDefault="00515D77" w:rsidP="00515D77">
      <w:pPr>
        <w:pStyle w:val="a5"/>
      </w:pPr>
      <w:r>
        <w:rPr>
          <w:rStyle w:val="a4"/>
        </w:rPr>
        <w:t>4. Критерии оценок работ учащихся</w:t>
      </w:r>
      <w:r>
        <w:br/>
      </w:r>
      <w:r>
        <w:sym w:font="Symbol" w:char="002D"/>
      </w:r>
      <w:r>
        <w:t>научность – до 20 баллов,</w:t>
      </w:r>
      <w:r>
        <w:br/>
      </w:r>
      <w:r>
        <w:sym w:font="Symbol" w:char="002D"/>
      </w:r>
      <w:r>
        <w:t xml:space="preserve"> новизна – до 10 баллов,</w:t>
      </w:r>
      <w:r>
        <w:br/>
      </w:r>
      <w:r>
        <w:sym w:font="Symbol" w:char="002D"/>
      </w:r>
      <w:r>
        <w:t xml:space="preserve"> анализ результатов исследовательской работы, собственные выводы, высказывание собственного мнения на тему представляемой работы – до 20 баллов,</w:t>
      </w:r>
      <w:r>
        <w:br/>
      </w:r>
      <w:r>
        <w:sym w:font="Symbol" w:char="002D"/>
      </w:r>
      <w:r>
        <w:t xml:space="preserve"> стиль, доступность, язык изложения материала, ответы на вопросы – до 20 баллов.</w:t>
      </w:r>
    </w:p>
    <w:p w:rsidR="00515D77" w:rsidRDefault="00515D77" w:rsidP="00515D77">
      <w:pPr>
        <w:pStyle w:val="a5"/>
      </w:pPr>
      <w:r>
        <w:rPr>
          <w:rStyle w:val="a4"/>
        </w:rPr>
        <w:t>5. Подведение итогов</w:t>
      </w:r>
      <w:r>
        <w:br/>
        <w:t>5.1. Итоги подводятся после завершения работы по секциям. В каждой секции жюри определяет победителей по наибольшему набранному количеству баллов и присуждает 1, 2, 3 места. Организационный комитет имеет право вводить дополнительные номинации и определять в них победителей с последующим награждением.</w:t>
      </w:r>
      <w:r>
        <w:br/>
        <w:t>5.2. Из победителей по секциям жюри определяет абсолютного победителя, набравшего наибольшее количество баллов.</w:t>
      </w:r>
      <w:r>
        <w:br/>
        <w:t>5.3. Победители и научные руководители награждаются почетными грамотами и благодарственными письмами, все участники получают сертификат.</w:t>
      </w:r>
    </w:p>
    <w:p w:rsidR="00BB6ECC" w:rsidRDefault="00515D77" w:rsidP="00515D77">
      <w:pPr>
        <w:pStyle w:val="a5"/>
        <w:rPr>
          <w:rStyle w:val="a4"/>
        </w:rPr>
      </w:pPr>
      <w:r>
        <w:rPr>
          <w:rStyle w:val="a4"/>
        </w:rPr>
        <w:t>6. Финансирование конференции.</w:t>
      </w:r>
      <w:r>
        <w:br/>
        <w:t>Финансирование конференции производится за счёт средств ГАПОУ 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="00BB6ECC">
        <w:t xml:space="preserve">» </w:t>
      </w:r>
      <w:r>
        <w:t xml:space="preserve"> и организационных взносов ДМШ, ДШИ — участников. Орг. взносы включают в себя расходы на издание сборника материалов конференции и др.</w:t>
      </w:r>
      <w:r>
        <w:br/>
        <w:t>Оплата проезда, питание и проживание производится за счёт командирующей стороны.</w:t>
      </w:r>
      <w:r>
        <w:br/>
      </w:r>
    </w:p>
    <w:p w:rsidR="00515D77" w:rsidRDefault="00515D77" w:rsidP="001D7D84">
      <w:pPr>
        <w:pStyle w:val="a5"/>
        <w:spacing w:line="276" w:lineRule="auto"/>
      </w:pPr>
      <w:r>
        <w:rPr>
          <w:rStyle w:val="a4"/>
        </w:rPr>
        <w:t>Контактные телефоны:</w:t>
      </w:r>
      <w:r>
        <w:br/>
        <w:t>8-9</w:t>
      </w:r>
      <w:r w:rsidR="00601602">
        <w:t>51</w:t>
      </w:r>
      <w:r>
        <w:t>-</w:t>
      </w:r>
      <w:r w:rsidR="00601602">
        <w:t>066</w:t>
      </w:r>
      <w:r>
        <w:t>-0</w:t>
      </w:r>
      <w:r w:rsidR="00601602">
        <w:t>5</w:t>
      </w:r>
      <w:r>
        <w:t>-</w:t>
      </w:r>
      <w:r w:rsidR="00601602">
        <w:t>63</w:t>
      </w:r>
      <w:r w:rsidR="00B57319">
        <w:t xml:space="preserve"> </w:t>
      </w:r>
      <w:proofErr w:type="spellStart"/>
      <w:r w:rsidR="00601602">
        <w:t>Хайдарова</w:t>
      </w:r>
      <w:proofErr w:type="spellEnd"/>
      <w:r w:rsidR="00601602">
        <w:t xml:space="preserve"> Резеда </w:t>
      </w:r>
      <w:proofErr w:type="spellStart"/>
      <w:r w:rsidR="00601602">
        <w:t>Махмутовна</w:t>
      </w:r>
      <w:proofErr w:type="spellEnd"/>
    </w:p>
    <w:p w:rsidR="00515D77" w:rsidRDefault="00515D77" w:rsidP="00515D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Требования к оформлению материалов:</w:t>
      </w:r>
    </w:p>
    <w:p w:rsidR="00515D77" w:rsidRDefault="00515D77" w:rsidP="00515D77">
      <w:pPr>
        <w:pStyle w:val="a5"/>
        <w:spacing w:before="0" w:beforeAutospacing="0" w:after="0" w:afterAutospacing="0"/>
        <w:jc w:val="both"/>
      </w:pPr>
      <w:r>
        <w:t>Объём статьи - до 5 страниц.</w:t>
      </w:r>
    </w:p>
    <w:p w:rsidR="00515D77" w:rsidRDefault="00515D77" w:rsidP="0051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текста: </w:t>
      </w:r>
      <w:r>
        <w:rPr>
          <w:rFonts w:ascii="Times New Roman" w:hAnsi="Times New Roman" w:cs="Times New Roman"/>
          <w:sz w:val="24"/>
          <w:szCs w:val="24"/>
          <w:lang w:val="en-US"/>
        </w:rPr>
        <w:t>MicrosoftWordforWindows</w:t>
      </w:r>
      <w:r>
        <w:rPr>
          <w:rFonts w:ascii="Times New Roman" w:hAnsi="Times New Roman" w:cs="Times New Roman"/>
          <w:sz w:val="24"/>
          <w:szCs w:val="24"/>
        </w:rPr>
        <w:t xml:space="preserve"> -95/97, 2000, </w:t>
      </w:r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>
        <w:rPr>
          <w:rFonts w:ascii="Times New Roman" w:hAnsi="Times New Roman" w:cs="Times New Roman"/>
          <w:sz w:val="24"/>
          <w:szCs w:val="24"/>
        </w:rPr>
        <w:t xml:space="preserve"> (файлы с расширением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 или *</w:t>
      </w:r>
      <w:r>
        <w:rPr>
          <w:rFonts w:ascii="Times New Roman" w:hAnsi="Times New Roman" w:cs="Times New Roman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). Формат страницы: А4. Поля: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 w:cs="Times New Roman"/>
            <w:sz w:val="24"/>
            <w:szCs w:val="24"/>
          </w:rPr>
          <w:t>20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– сверху, снизу, справа; 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 w:cs="Times New Roman"/>
            <w:sz w:val="24"/>
            <w:szCs w:val="24"/>
          </w:rPr>
          <w:t>25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– слева. Шрифт: размер (кегль) - 14; тип – </w:t>
      </w:r>
      <w:r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hAnsi="Times New Roman" w:cs="Times New Roman"/>
          <w:sz w:val="24"/>
          <w:szCs w:val="24"/>
        </w:rPr>
        <w:t xml:space="preserve">. Цвет текста – черный. Интервал – 1,5; абзац – 1,25; выравнивание текста по ширине; уровень – основной текст.                                   В тексте допускаются рисунки, таблицы. Рисунки должны быть вставлены в текст и быть четкими. Таблицы и рисунки с поворотом листа не допускаются. Кегль таблиц допускается 12. Рисунки и таблицы должны быть сгруппированы и не выходить за пределы текста (т.е. не занимать поля).                                                                                                     Название статьипечатается прописными буквами полностью, без сокращений, выравнивание по центру, полужирно, шрифт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интервал 1. Ниже, через строку, строчными буквами – фамилия и инициалы 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(полужирно), курс, специальность, полное название учебного заведения, город (выравнивание по правому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краю, курсив, шрифт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интервал 1). Через строку следует текст.                                 Ссылки на литературу оформляются постранично. Список литературы размещается в конце текста, оформляется в соответствии с требованиями ГОСТ Р 7.0.5-2008 «Библиографическая ссылка. Общие требования и правила составления». Образец оформления статьи приведен в 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Приложении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D77" w:rsidRDefault="00515D77" w:rsidP="00515D77">
      <w:pPr>
        <w:widowControl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Статьи печатаются в авторской редак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ции. Авторам необходимо внимательно проверить текст.</w:t>
      </w:r>
    </w:p>
    <w:p w:rsidR="00515D77" w:rsidRDefault="00515D77" w:rsidP="00515D77">
      <w:pPr>
        <w:shd w:val="clear" w:color="auto" w:fill="FFFFFF"/>
        <w:tabs>
          <w:tab w:val="left" w:pos="917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Оргкомитет оставляет за собой право отклонить присланные материалы в случаях</w:t>
      </w:r>
      <w:r w:rsidR="00B5731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несвоевременного поступления;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несоответствия оформления материалов установленным требованиям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несоответствия содержания присланных материалов тематике конференции.</w:t>
      </w:r>
    </w:p>
    <w:p w:rsidR="00515D77" w:rsidRPr="00C1191A" w:rsidRDefault="00515D77" w:rsidP="00515D77">
      <w:pPr>
        <w:ind w:left="60"/>
        <w:jc w:val="right"/>
        <w:rPr>
          <w:rFonts w:ascii="Times New Roman" w:eastAsia="SimSun" w:hAnsi="Times New Roman" w:cs="Times New Roman"/>
          <w:b/>
          <w:bCs/>
          <w:i/>
          <w:iCs/>
          <w:lang w:eastAsia="zh-CN"/>
        </w:rPr>
      </w:pPr>
      <w:r w:rsidRPr="00C1191A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Приложение 1</w:t>
      </w:r>
    </w:p>
    <w:p w:rsidR="00515D77" w:rsidRDefault="00515D77" w:rsidP="00515D77">
      <w:pPr>
        <w:pStyle w:val="a5"/>
        <w:jc w:val="center"/>
      </w:pPr>
      <w:r>
        <w:rPr>
          <w:rStyle w:val="a4"/>
        </w:rPr>
        <w:t>ЗАЯВКА</w:t>
      </w:r>
      <w:r>
        <w:br/>
      </w:r>
      <w:r>
        <w:rPr>
          <w:rStyle w:val="a4"/>
        </w:rPr>
        <w:t>на участие в республиканской научно-практической</w:t>
      </w:r>
      <w:r>
        <w:br/>
      </w:r>
      <w:r>
        <w:rPr>
          <w:rStyle w:val="a4"/>
        </w:rPr>
        <w:t xml:space="preserve">конференции учащихся ДМШ и ДШИ </w:t>
      </w:r>
      <w:r w:rsidRPr="005563BA">
        <w:rPr>
          <w:rStyle w:val="a4"/>
          <w:b w:val="0"/>
        </w:rPr>
        <w:t>«</w:t>
      </w:r>
      <w:r w:rsidR="005563BA" w:rsidRPr="005563BA">
        <w:rPr>
          <w:b/>
          <w:bCs/>
        </w:rPr>
        <w:t>Пушкин в русской музыке</w:t>
      </w:r>
      <w:r w:rsidRPr="005563BA">
        <w:rPr>
          <w:rStyle w:val="a4"/>
          <w:b w:val="0"/>
        </w:rPr>
        <w:t>»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5940"/>
      </w:tblGrid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 учащегося (полное наименование учебного заведения, его местонахождение), специальность, год обучения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Форма участия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(нужное подчеркнуть)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7" w:rsidRDefault="00515D77" w:rsidP="00EF440F">
            <w:pPr>
              <w:widowControl w:val="0"/>
              <w:numPr>
                <w:ilvl w:val="0"/>
                <w:numId w:val="2"/>
              </w:num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очная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(пленарное заседание; выступление с докладом на секции)</w:t>
            </w:r>
          </w:p>
          <w:p w:rsidR="00515D77" w:rsidRDefault="00515D77" w:rsidP="00EF440F">
            <w:pPr>
              <w:widowControl w:val="0"/>
              <w:numPr>
                <w:ilvl w:val="0"/>
                <w:numId w:val="2"/>
              </w:numPr>
              <w:tabs>
                <w:tab w:val="left" w:pos="972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заочная (публикация статьи, предоставление сценария с концертом)</w:t>
            </w: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Технические средства, необходимые для демонстрации доклада (для очного участия)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7" w:rsidRDefault="00515D77" w:rsidP="00EF440F">
            <w:pPr>
              <w:widowControl w:val="0"/>
              <w:tabs>
                <w:tab w:val="left" w:pos="9720"/>
              </w:tabs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77" w:rsidRDefault="00515D77" w:rsidP="00515D77">
      <w:pPr>
        <w:ind w:left="60"/>
        <w:jc w:val="right"/>
        <w:rPr>
          <w:rFonts w:ascii="Times New Roman" w:eastAsia="SimSun" w:hAnsi="Times New Roman"/>
          <w:b/>
          <w:bCs/>
          <w:caps/>
          <w:sz w:val="24"/>
          <w:szCs w:val="24"/>
          <w:lang w:eastAsia="zh-CN"/>
        </w:rPr>
      </w:pPr>
    </w:p>
    <w:p w:rsidR="001D7D84" w:rsidRDefault="001D7D84" w:rsidP="00515D77">
      <w:pPr>
        <w:ind w:left="60"/>
        <w:jc w:val="right"/>
        <w:rPr>
          <w:rFonts w:ascii="Times New Roman" w:eastAsia="SimSun" w:hAnsi="Times New Roman"/>
          <w:b/>
          <w:bCs/>
          <w:caps/>
          <w:sz w:val="24"/>
          <w:szCs w:val="24"/>
          <w:lang w:eastAsia="zh-CN"/>
        </w:rPr>
      </w:pPr>
    </w:p>
    <w:p w:rsidR="00BB6ECC" w:rsidRDefault="00BB6ECC" w:rsidP="00515D77">
      <w:pPr>
        <w:ind w:left="60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zh-CN"/>
        </w:rPr>
      </w:pPr>
    </w:p>
    <w:p w:rsidR="00515D77" w:rsidRDefault="00515D77" w:rsidP="00515D77">
      <w:pPr>
        <w:ind w:left="60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zh-CN"/>
        </w:rPr>
        <w:t>сведения о руководителе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5940"/>
      </w:tblGrid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организации, ее местонахождение)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77" w:rsidTr="00EF440F">
        <w:trPr>
          <w:trHeight w:val="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B57319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7" w:rsidRDefault="00515D77" w:rsidP="00EF44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77" w:rsidRPr="00C1191A" w:rsidRDefault="00515D77" w:rsidP="00515D77">
      <w:pPr>
        <w:ind w:left="60"/>
        <w:jc w:val="right"/>
        <w:rPr>
          <w:rFonts w:ascii="Times New Roman" w:eastAsia="SimSun" w:hAnsi="Times New Roman" w:cs="Times New Roman"/>
          <w:b/>
          <w:bCs/>
          <w:i/>
          <w:iCs/>
          <w:lang w:eastAsia="zh-CN"/>
        </w:rPr>
      </w:pPr>
      <w:r w:rsidRPr="00C1191A">
        <w:rPr>
          <w:rFonts w:ascii="Times New Roman" w:eastAsia="SimSun" w:hAnsi="Times New Roman" w:cs="Times New Roman"/>
          <w:b/>
          <w:bCs/>
          <w:i/>
          <w:iCs/>
          <w:lang w:eastAsia="zh-CN"/>
        </w:rPr>
        <w:t>Приложение 2</w:t>
      </w:r>
    </w:p>
    <w:p w:rsidR="00515D77" w:rsidRDefault="00515D77" w:rsidP="00515D77">
      <w:pPr>
        <w:pStyle w:val="a5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</w:rPr>
        <w:t>Образец оформления статьи</w:t>
      </w:r>
    </w:p>
    <w:p w:rsidR="00515D77" w:rsidRDefault="00515D77" w:rsidP="00515D77">
      <w:pPr>
        <w:pStyle w:val="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515D77" w:rsidRPr="00C1191A" w:rsidRDefault="00515D77" w:rsidP="00515D7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1191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КОНЦЕРТ – ЛЕКЦИЯ КАК ОДНА ИЗ ФОРМ РАБОТЫ В КУРСЕ ТАТАРСКОЙ МУЗЫКАЛЬНОЙ ЛИТЕРАТУРЫ </w:t>
      </w:r>
    </w:p>
    <w:p w:rsidR="00515D77" w:rsidRDefault="00515D77" w:rsidP="00515D77">
      <w:pPr>
        <w:jc w:val="center"/>
        <w:rPr>
          <w:b/>
          <w:bCs/>
          <w:caps/>
          <w:sz w:val="28"/>
          <w:szCs w:val="28"/>
        </w:rPr>
      </w:pPr>
    </w:p>
    <w:p w:rsidR="00515D77" w:rsidRDefault="00515D77" w:rsidP="00515D77">
      <w:pPr>
        <w:pStyle w:val="a5"/>
        <w:spacing w:before="0" w:beforeAutospacing="0" w:after="0" w:afterAutospacing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Иванова И.С.,  </w:t>
      </w:r>
    </w:p>
    <w:p w:rsidR="00515D77" w:rsidRDefault="00515D77" w:rsidP="00515D7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 xml:space="preserve">учащаяся 7 класса, специальность «Фортепиано», </w:t>
      </w:r>
    </w:p>
    <w:p w:rsidR="00515D77" w:rsidRDefault="00515D77" w:rsidP="00515D7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 xml:space="preserve">МАОУ ДОД «ДМШ №8» г. Набережные Челны  </w:t>
      </w:r>
    </w:p>
    <w:p w:rsidR="00515D77" w:rsidRDefault="00515D77" w:rsidP="00515D77">
      <w:pPr>
        <w:pStyle w:val="a5"/>
        <w:spacing w:before="0" w:beforeAutospacing="0" w:after="0" w:afterAutospacing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Руководитель – Сергеева А.Р.,</w:t>
      </w:r>
    </w:p>
    <w:p w:rsidR="00515D77" w:rsidRPr="004E1A20" w:rsidRDefault="00515D77" w:rsidP="00515D77">
      <w:pPr>
        <w:pStyle w:val="a5"/>
        <w:spacing w:before="0" w:beforeAutospacing="0" w:after="0" w:afterAutospacing="0"/>
        <w:jc w:val="right"/>
        <w:rPr>
          <w:i/>
          <w:iCs/>
        </w:rPr>
      </w:pPr>
      <w:r w:rsidRPr="004E1A20">
        <w:rPr>
          <w:bCs/>
          <w:i/>
          <w:iCs/>
        </w:rPr>
        <w:t>преподаватель музыкальной литературы</w:t>
      </w:r>
    </w:p>
    <w:p w:rsidR="00515D77" w:rsidRDefault="00515D77" w:rsidP="00515D77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515D77" w:rsidRDefault="00515D77" w:rsidP="00515D7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515D77" w:rsidRDefault="00515D77" w:rsidP="00515D7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515D77" w:rsidRDefault="00515D77" w:rsidP="00515D7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515D77" w:rsidRDefault="00515D77" w:rsidP="00515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Образцы оформления ссылок на источники и литературу:</w:t>
      </w:r>
    </w:p>
    <w:p w:rsidR="00515D77" w:rsidRDefault="00515D77" w:rsidP="00515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Парфенова О. Диплом ищет работу // Российская газета, 2009, 21 сентября.</w:t>
      </w:r>
    </w:p>
    <w:p w:rsidR="00515D77" w:rsidRDefault="00515D77" w:rsidP="00515D77">
      <w:pPr>
        <w:pStyle w:val="a7"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</w:rPr>
      </w:pPr>
      <w:proofErr w:type="spellStart"/>
      <w:r>
        <w:rPr>
          <w:rStyle w:val="a4"/>
          <w:b w:val="0"/>
          <w:bCs w:val="0"/>
        </w:rPr>
        <w:t>Пилясов</w:t>
      </w:r>
      <w:proofErr w:type="spellEnd"/>
      <w:r>
        <w:rPr>
          <w:rStyle w:val="a4"/>
          <w:b w:val="0"/>
          <w:bCs w:val="0"/>
        </w:rPr>
        <w:t xml:space="preserve"> А. Рынки труда в эпоху перехода от индустриальной экономики к экономике услуг // Отечественные записки: журнал для медленного чтения, 2007, № 3. </w:t>
      </w:r>
      <w:r>
        <w:rPr>
          <w:b/>
          <w:bCs/>
        </w:rPr>
        <w:t>[</w:t>
      </w:r>
      <w:r>
        <w:t xml:space="preserve">Электронный ресурс] URL: </w:t>
      </w:r>
      <w:hyperlink r:id="rId7" w:history="1">
        <w:r>
          <w:rPr>
            <w:rStyle w:val="a3"/>
          </w:rPr>
          <w:t>http://www.strana-oz.ru</w:t>
        </w:r>
      </w:hyperlink>
      <w:r>
        <w:t>.</w:t>
      </w:r>
    </w:p>
    <w:p w:rsidR="00515D77" w:rsidRDefault="00515D77" w:rsidP="00515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Яхин</w:t>
      </w:r>
      <w:proofErr w:type="spellEnd"/>
      <w:r>
        <w:rPr>
          <w:rFonts w:ascii="Times New Roman" w:hAnsi="Times New Roman" w:cs="Times New Roman"/>
        </w:rPr>
        <w:t xml:space="preserve"> в воспоминаниях современников</w:t>
      </w:r>
      <w:proofErr w:type="gramStart"/>
      <w:r>
        <w:rPr>
          <w:rFonts w:ascii="Times New Roman" w:hAnsi="Times New Roman" w:cs="Times New Roman"/>
        </w:rPr>
        <w:t>/ С</w:t>
      </w:r>
      <w:proofErr w:type="gramEnd"/>
      <w:r>
        <w:rPr>
          <w:rFonts w:ascii="Times New Roman" w:hAnsi="Times New Roman" w:cs="Times New Roman"/>
        </w:rPr>
        <w:t>ост. и ред. Ф.И.Хасанова; Казанская консерватория.- Казань,1996. С.12</w:t>
      </w:r>
    </w:p>
    <w:p w:rsidR="00515D77" w:rsidRDefault="00515D77" w:rsidP="00515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Яхин</w:t>
      </w:r>
      <w:proofErr w:type="spellEnd"/>
      <w:r>
        <w:rPr>
          <w:rFonts w:ascii="Times New Roman" w:hAnsi="Times New Roman" w:cs="Times New Roman"/>
        </w:rPr>
        <w:t xml:space="preserve">: Материалы. Письма. Воспоминания/Сост. Ю. </w:t>
      </w:r>
      <w:proofErr w:type="spellStart"/>
      <w:r>
        <w:rPr>
          <w:rFonts w:ascii="Times New Roman" w:hAnsi="Times New Roman" w:cs="Times New Roman"/>
        </w:rPr>
        <w:t>Исанбет</w:t>
      </w:r>
      <w:proofErr w:type="spellEnd"/>
      <w:r>
        <w:rPr>
          <w:rFonts w:ascii="Times New Roman" w:hAnsi="Times New Roman" w:cs="Times New Roman"/>
        </w:rPr>
        <w:t xml:space="preserve">, К. </w:t>
      </w:r>
      <w:proofErr w:type="spellStart"/>
      <w:r>
        <w:rPr>
          <w:rFonts w:ascii="Times New Roman" w:hAnsi="Times New Roman" w:cs="Times New Roman"/>
        </w:rPr>
        <w:t>Тазиева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Общ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ед</w:t>
      </w:r>
      <w:proofErr w:type="spellEnd"/>
      <w:r>
        <w:rPr>
          <w:rFonts w:ascii="Times New Roman" w:hAnsi="Times New Roman" w:cs="Times New Roman"/>
        </w:rPr>
        <w:t xml:space="preserve">., вступ. ст., </w:t>
      </w:r>
      <w:proofErr w:type="spellStart"/>
      <w:r>
        <w:rPr>
          <w:rFonts w:ascii="Times New Roman" w:hAnsi="Times New Roman" w:cs="Times New Roman"/>
        </w:rPr>
        <w:t>коммент</w:t>
      </w:r>
      <w:proofErr w:type="spellEnd"/>
      <w:r>
        <w:rPr>
          <w:rFonts w:ascii="Times New Roman" w:hAnsi="Times New Roman" w:cs="Times New Roman"/>
        </w:rPr>
        <w:t xml:space="preserve">., указ. </w:t>
      </w:r>
      <w:proofErr w:type="spellStart"/>
      <w:r>
        <w:rPr>
          <w:rFonts w:ascii="Times New Roman" w:hAnsi="Times New Roman" w:cs="Times New Roman"/>
        </w:rPr>
        <w:t>Ю.Исанбет</w:t>
      </w:r>
      <w:proofErr w:type="spellEnd"/>
      <w:r>
        <w:rPr>
          <w:rFonts w:ascii="Times New Roman" w:hAnsi="Times New Roman" w:cs="Times New Roman"/>
        </w:rPr>
        <w:t xml:space="preserve">.- Казань,2002. С.46  </w:t>
      </w:r>
    </w:p>
    <w:p w:rsidR="00515D77" w:rsidRDefault="00515D77" w:rsidP="00515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Яхин</w:t>
      </w:r>
      <w:proofErr w:type="spellEnd"/>
      <w:r>
        <w:rPr>
          <w:rFonts w:ascii="Times New Roman" w:hAnsi="Times New Roman" w:cs="Times New Roman"/>
        </w:rPr>
        <w:t xml:space="preserve">: Стиль творчества: Сб. науч. ст./ Сост. и науч. ред. </w:t>
      </w:r>
      <w:proofErr w:type="spellStart"/>
      <w:r>
        <w:rPr>
          <w:rFonts w:ascii="Times New Roman" w:hAnsi="Times New Roman" w:cs="Times New Roman"/>
        </w:rPr>
        <w:t>В.Дулат-Алеев</w:t>
      </w:r>
      <w:proofErr w:type="spellEnd"/>
      <w:r>
        <w:rPr>
          <w:rFonts w:ascii="Times New Roman" w:hAnsi="Times New Roman" w:cs="Times New Roman"/>
        </w:rPr>
        <w:t>; Казанская консерватория.- Казань,2002. С.132.</w:t>
      </w:r>
    </w:p>
    <w:p w:rsidR="00515D77" w:rsidRDefault="00515D77" w:rsidP="00515D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Федеральная служба государственной статистики Российской Федерации. Официальный сайт </w:t>
      </w:r>
      <w:r>
        <w:rPr>
          <w:rFonts w:ascii="Times New Roman" w:hAnsi="Times New Roman" w:cs="Times New Roman"/>
        </w:rPr>
        <w:t xml:space="preserve">// http: </w:t>
      </w:r>
      <w:r>
        <w:rPr>
          <w:rFonts w:ascii="Times New Roman" w:hAnsi="Times New Roman" w:cs="Times New Roman"/>
          <w:color w:val="000000"/>
        </w:rPr>
        <w:t>www.gks.ru.</w:t>
      </w:r>
    </w:p>
    <w:p w:rsidR="002A1FDC" w:rsidRDefault="002A1FDC">
      <w:bookmarkStart w:id="0" w:name="_GoBack"/>
      <w:bookmarkEnd w:id="0"/>
    </w:p>
    <w:sectPr w:rsidR="002A1FDC" w:rsidSect="0060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B00"/>
    <w:multiLevelType w:val="hybridMultilevel"/>
    <w:tmpl w:val="25D851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C5592"/>
    <w:multiLevelType w:val="hybridMultilevel"/>
    <w:tmpl w:val="0F80EED6"/>
    <w:lvl w:ilvl="0" w:tplc="09E869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2">
    <w:nsid w:val="6B061359"/>
    <w:multiLevelType w:val="hybridMultilevel"/>
    <w:tmpl w:val="080AD9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5D77"/>
    <w:rsid w:val="00004CAC"/>
    <w:rsid w:val="00013606"/>
    <w:rsid w:val="00017081"/>
    <w:rsid w:val="00017CB5"/>
    <w:rsid w:val="00020A80"/>
    <w:rsid w:val="00022C94"/>
    <w:rsid w:val="00022D81"/>
    <w:rsid w:val="0002405C"/>
    <w:rsid w:val="000243E2"/>
    <w:rsid w:val="00025E9E"/>
    <w:rsid w:val="00030C7E"/>
    <w:rsid w:val="0003268A"/>
    <w:rsid w:val="00035ADD"/>
    <w:rsid w:val="0003688F"/>
    <w:rsid w:val="00037D4C"/>
    <w:rsid w:val="00041D11"/>
    <w:rsid w:val="00042281"/>
    <w:rsid w:val="00042A40"/>
    <w:rsid w:val="000455A3"/>
    <w:rsid w:val="00056293"/>
    <w:rsid w:val="000609BA"/>
    <w:rsid w:val="00061FB8"/>
    <w:rsid w:val="00062E98"/>
    <w:rsid w:val="0006417B"/>
    <w:rsid w:val="00065DBC"/>
    <w:rsid w:val="00065E6C"/>
    <w:rsid w:val="00066B65"/>
    <w:rsid w:val="0007116F"/>
    <w:rsid w:val="00072ABA"/>
    <w:rsid w:val="00072C67"/>
    <w:rsid w:val="00077C5A"/>
    <w:rsid w:val="00082578"/>
    <w:rsid w:val="00083D68"/>
    <w:rsid w:val="0008554B"/>
    <w:rsid w:val="0008563B"/>
    <w:rsid w:val="000923F1"/>
    <w:rsid w:val="0009372A"/>
    <w:rsid w:val="00093CC5"/>
    <w:rsid w:val="000A054D"/>
    <w:rsid w:val="000B4E6E"/>
    <w:rsid w:val="000B53A2"/>
    <w:rsid w:val="000B7D6A"/>
    <w:rsid w:val="000C0633"/>
    <w:rsid w:val="000C6685"/>
    <w:rsid w:val="000D0DB5"/>
    <w:rsid w:val="000D2D95"/>
    <w:rsid w:val="000E0417"/>
    <w:rsid w:val="000E32EF"/>
    <w:rsid w:val="000E4B4B"/>
    <w:rsid w:val="000F0977"/>
    <w:rsid w:val="000F116A"/>
    <w:rsid w:val="000F1EA7"/>
    <w:rsid w:val="000F4510"/>
    <w:rsid w:val="000F4BAB"/>
    <w:rsid w:val="000F539C"/>
    <w:rsid w:val="000F6A00"/>
    <w:rsid w:val="000F7F4B"/>
    <w:rsid w:val="0010342D"/>
    <w:rsid w:val="00106A72"/>
    <w:rsid w:val="00110788"/>
    <w:rsid w:val="00112363"/>
    <w:rsid w:val="00112446"/>
    <w:rsid w:val="00116D68"/>
    <w:rsid w:val="001238BA"/>
    <w:rsid w:val="00123BC7"/>
    <w:rsid w:val="00125ED6"/>
    <w:rsid w:val="001268CB"/>
    <w:rsid w:val="001273AF"/>
    <w:rsid w:val="00127DCC"/>
    <w:rsid w:val="00130DF7"/>
    <w:rsid w:val="001320E0"/>
    <w:rsid w:val="00134110"/>
    <w:rsid w:val="0013562C"/>
    <w:rsid w:val="00135C0A"/>
    <w:rsid w:val="00135CE9"/>
    <w:rsid w:val="001371BC"/>
    <w:rsid w:val="00137AC1"/>
    <w:rsid w:val="00141B18"/>
    <w:rsid w:val="00141DB5"/>
    <w:rsid w:val="00142966"/>
    <w:rsid w:val="00145B5A"/>
    <w:rsid w:val="00147CD1"/>
    <w:rsid w:val="0015211D"/>
    <w:rsid w:val="00154E40"/>
    <w:rsid w:val="0015546F"/>
    <w:rsid w:val="001558CA"/>
    <w:rsid w:val="00155CED"/>
    <w:rsid w:val="00156367"/>
    <w:rsid w:val="00157D8D"/>
    <w:rsid w:val="0016182F"/>
    <w:rsid w:val="00162BE3"/>
    <w:rsid w:val="0016483C"/>
    <w:rsid w:val="0017020A"/>
    <w:rsid w:val="00171D16"/>
    <w:rsid w:val="00173610"/>
    <w:rsid w:val="00177D4A"/>
    <w:rsid w:val="001840EE"/>
    <w:rsid w:val="00186BFD"/>
    <w:rsid w:val="00186C02"/>
    <w:rsid w:val="00187081"/>
    <w:rsid w:val="0019170B"/>
    <w:rsid w:val="00194EFA"/>
    <w:rsid w:val="001A1D8E"/>
    <w:rsid w:val="001A4008"/>
    <w:rsid w:val="001A6F5F"/>
    <w:rsid w:val="001B33F7"/>
    <w:rsid w:val="001B3763"/>
    <w:rsid w:val="001B402B"/>
    <w:rsid w:val="001B4435"/>
    <w:rsid w:val="001B4B98"/>
    <w:rsid w:val="001C05EB"/>
    <w:rsid w:val="001C1808"/>
    <w:rsid w:val="001C27D8"/>
    <w:rsid w:val="001C4904"/>
    <w:rsid w:val="001C5A82"/>
    <w:rsid w:val="001C6324"/>
    <w:rsid w:val="001D1786"/>
    <w:rsid w:val="001D2BCD"/>
    <w:rsid w:val="001D381C"/>
    <w:rsid w:val="001D69F6"/>
    <w:rsid w:val="001D7D84"/>
    <w:rsid w:val="001E0E5C"/>
    <w:rsid w:val="001E2649"/>
    <w:rsid w:val="001E4D13"/>
    <w:rsid w:val="001E632A"/>
    <w:rsid w:val="001F07B6"/>
    <w:rsid w:val="001F13C8"/>
    <w:rsid w:val="001F26CD"/>
    <w:rsid w:val="001F2BFB"/>
    <w:rsid w:val="001F45E3"/>
    <w:rsid w:val="001F4FC6"/>
    <w:rsid w:val="00200AE7"/>
    <w:rsid w:val="00202014"/>
    <w:rsid w:val="00202C6D"/>
    <w:rsid w:val="00203398"/>
    <w:rsid w:val="00204F5E"/>
    <w:rsid w:val="002050C5"/>
    <w:rsid w:val="002056C5"/>
    <w:rsid w:val="0020616F"/>
    <w:rsid w:val="0021191B"/>
    <w:rsid w:val="002152B1"/>
    <w:rsid w:val="00216B56"/>
    <w:rsid w:val="00224121"/>
    <w:rsid w:val="0023041B"/>
    <w:rsid w:val="00230C83"/>
    <w:rsid w:val="00231312"/>
    <w:rsid w:val="002315BE"/>
    <w:rsid w:val="002315F4"/>
    <w:rsid w:val="00232143"/>
    <w:rsid w:val="00233034"/>
    <w:rsid w:val="0023308A"/>
    <w:rsid w:val="002338FC"/>
    <w:rsid w:val="00234EB1"/>
    <w:rsid w:val="00235DEE"/>
    <w:rsid w:val="00237677"/>
    <w:rsid w:val="00237DCA"/>
    <w:rsid w:val="00243334"/>
    <w:rsid w:val="00245746"/>
    <w:rsid w:val="00246210"/>
    <w:rsid w:val="0024793B"/>
    <w:rsid w:val="00250E84"/>
    <w:rsid w:val="002536CE"/>
    <w:rsid w:val="00253FB7"/>
    <w:rsid w:val="00257D21"/>
    <w:rsid w:val="00262508"/>
    <w:rsid w:val="00262EFD"/>
    <w:rsid w:val="002638B4"/>
    <w:rsid w:val="00264430"/>
    <w:rsid w:val="00271438"/>
    <w:rsid w:val="00272287"/>
    <w:rsid w:val="00272642"/>
    <w:rsid w:val="00273C5C"/>
    <w:rsid w:val="00273E6D"/>
    <w:rsid w:val="00277169"/>
    <w:rsid w:val="0027772E"/>
    <w:rsid w:val="00284129"/>
    <w:rsid w:val="002852E9"/>
    <w:rsid w:val="00285FB5"/>
    <w:rsid w:val="0028617B"/>
    <w:rsid w:val="00293186"/>
    <w:rsid w:val="00293CE9"/>
    <w:rsid w:val="00295892"/>
    <w:rsid w:val="00297541"/>
    <w:rsid w:val="002A0667"/>
    <w:rsid w:val="002A0C47"/>
    <w:rsid w:val="002A1CF4"/>
    <w:rsid w:val="002A1FDC"/>
    <w:rsid w:val="002A3210"/>
    <w:rsid w:val="002A4771"/>
    <w:rsid w:val="002A4B90"/>
    <w:rsid w:val="002A5DE0"/>
    <w:rsid w:val="002A6340"/>
    <w:rsid w:val="002A6913"/>
    <w:rsid w:val="002A6ECF"/>
    <w:rsid w:val="002B0E55"/>
    <w:rsid w:val="002B6F0D"/>
    <w:rsid w:val="002C2700"/>
    <w:rsid w:val="002C371D"/>
    <w:rsid w:val="002C4554"/>
    <w:rsid w:val="002C52E7"/>
    <w:rsid w:val="002D17FB"/>
    <w:rsid w:val="002D31DC"/>
    <w:rsid w:val="002D3B3C"/>
    <w:rsid w:val="002D3F33"/>
    <w:rsid w:val="002D4A90"/>
    <w:rsid w:val="002E110E"/>
    <w:rsid w:val="002E17CF"/>
    <w:rsid w:val="002E1B7E"/>
    <w:rsid w:val="002F1E1D"/>
    <w:rsid w:val="002F309B"/>
    <w:rsid w:val="002F44F4"/>
    <w:rsid w:val="002F5D27"/>
    <w:rsid w:val="002F6C0C"/>
    <w:rsid w:val="002F6F13"/>
    <w:rsid w:val="002F724D"/>
    <w:rsid w:val="002F7EB0"/>
    <w:rsid w:val="00302B06"/>
    <w:rsid w:val="00302C28"/>
    <w:rsid w:val="00304DCE"/>
    <w:rsid w:val="00305DC3"/>
    <w:rsid w:val="00306562"/>
    <w:rsid w:val="0030676E"/>
    <w:rsid w:val="00307536"/>
    <w:rsid w:val="00316758"/>
    <w:rsid w:val="00317103"/>
    <w:rsid w:val="003213E6"/>
    <w:rsid w:val="0032459B"/>
    <w:rsid w:val="00324CB4"/>
    <w:rsid w:val="00325CB0"/>
    <w:rsid w:val="0032702B"/>
    <w:rsid w:val="003274B3"/>
    <w:rsid w:val="00331B2E"/>
    <w:rsid w:val="00334373"/>
    <w:rsid w:val="00343AE2"/>
    <w:rsid w:val="00345B6D"/>
    <w:rsid w:val="00345C13"/>
    <w:rsid w:val="003463C4"/>
    <w:rsid w:val="00353645"/>
    <w:rsid w:val="00353ADC"/>
    <w:rsid w:val="00356975"/>
    <w:rsid w:val="003612F8"/>
    <w:rsid w:val="00361EEC"/>
    <w:rsid w:val="003652E5"/>
    <w:rsid w:val="00365D55"/>
    <w:rsid w:val="00371596"/>
    <w:rsid w:val="00371CA0"/>
    <w:rsid w:val="0037245C"/>
    <w:rsid w:val="00372C54"/>
    <w:rsid w:val="00372D14"/>
    <w:rsid w:val="003731B6"/>
    <w:rsid w:val="0037386E"/>
    <w:rsid w:val="00375849"/>
    <w:rsid w:val="00381660"/>
    <w:rsid w:val="00382201"/>
    <w:rsid w:val="00385930"/>
    <w:rsid w:val="00387BFF"/>
    <w:rsid w:val="003928CE"/>
    <w:rsid w:val="00394046"/>
    <w:rsid w:val="003961D2"/>
    <w:rsid w:val="003978EF"/>
    <w:rsid w:val="003A1C81"/>
    <w:rsid w:val="003A2CBE"/>
    <w:rsid w:val="003A30B9"/>
    <w:rsid w:val="003A3E18"/>
    <w:rsid w:val="003A434B"/>
    <w:rsid w:val="003A5A13"/>
    <w:rsid w:val="003B18F9"/>
    <w:rsid w:val="003B1DB7"/>
    <w:rsid w:val="003B66E0"/>
    <w:rsid w:val="003C0194"/>
    <w:rsid w:val="003C19B9"/>
    <w:rsid w:val="003C6CF0"/>
    <w:rsid w:val="003C7A5D"/>
    <w:rsid w:val="003D19FF"/>
    <w:rsid w:val="003D529B"/>
    <w:rsid w:val="003D69BD"/>
    <w:rsid w:val="003D7275"/>
    <w:rsid w:val="003E3472"/>
    <w:rsid w:val="003E74EE"/>
    <w:rsid w:val="003E75C0"/>
    <w:rsid w:val="003F1452"/>
    <w:rsid w:val="003F3CA1"/>
    <w:rsid w:val="003F3F01"/>
    <w:rsid w:val="003F433D"/>
    <w:rsid w:val="003F62E8"/>
    <w:rsid w:val="003F6346"/>
    <w:rsid w:val="00401EDB"/>
    <w:rsid w:val="004027A3"/>
    <w:rsid w:val="00407140"/>
    <w:rsid w:val="00407605"/>
    <w:rsid w:val="004077B4"/>
    <w:rsid w:val="00407D18"/>
    <w:rsid w:val="00416CC8"/>
    <w:rsid w:val="00420DEB"/>
    <w:rsid w:val="0042310D"/>
    <w:rsid w:val="0042574A"/>
    <w:rsid w:val="00425AF7"/>
    <w:rsid w:val="004320CF"/>
    <w:rsid w:val="00436979"/>
    <w:rsid w:val="004379F1"/>
    <w:rsid w:val="004468CD"/>
    <w:rsid w:val="00447835"/>
    <w:rsid w:val="00456B00"/>
    <w:rsid w:val="00457193"/>
    <w:rsid w:val="00460207"/>
    <w:rsid w:val="00461F0F"/>
    <w:rsid w:val="004631D2"/>
    <w:rsid w:val="00464F28"/>
    <w:rsid w:val="00470EE3"/>
    <w:rsid w:val="00471E72"/>
    <w:rsid w:val="004744E4"/>
    <w:rsid w:val="00475A38"/>
    <w:rsid w:val="00477249"/>
    <w:rsid w:val="004830FD"/>
    <w:rsid w:val="0048532F"/>
    <w:rsid w:val="0048607D"/>
    <w:rsid w:val="00490582"/>
    <w:rsid w:val="00490FE7"/>
    <w:rsid w:val="00495A3E"/>
    <w:rsid w:val="004A173A"/>
    <w:rsid w:val="004A2E9B"/>
    <w:rsid w:val="004A3E13"/>
    <w:rsid w:val="004B2DB5"/>
    <w:rsid w:val="004B354D"/>
    <w:rsid w:val="004B4AA2"/>
    <w:rsid w:val="004B6035"/>
    <w:rsid w:val="004C78D6"/>
    <w:rsid w:val="004D0AE4"/>
    <w:rsid w:val="004D3747"/>
    <w:rsid w:val="004E0A18"/>
    <w:rsid w:val="004E21C2"/>
    <w:rsid w:val="004E324D"/>
    <w:rsid w:val="004E40EA"/>
    <w:rsid w:val="004E4E8B"/>
    <w:rsid w:val="004E5838"/>
    <w:rsid w:val="004E68F6"/>
    <w:rsid w:val="004E7564"/>
    <w:rsid w:val="004E7882"/>
    <w:rsid w:val="004F212F"/>
    <w:rsid w:val="004F22BD"/>
    <w:rsid w:val="004F4C3D"/>
    <w:rsid w:val="004F634D"/>
    <w:rsid w:val="004F6A6F"/>
    <w:rsid w:val="00500DAB"/>
    <w:rsid w:val="00500ECB"/>
    <w:rsid w:val="00502CDA"/>
    <w:rsid w:val="005059FB"/>
    <w:rsid w:val="00510109"/>
    <w:rsid w:val="005105D3"/>
    <w:rsid w:val="00515D77"/>
    <w:rsid w:val="00516D39"/>
    <w:rsid w:val="00522429"/>
    <w:rsid w:val="005243D4"/>
    <w:rsid w:val="00524FA5"/>
    <w:rsid w:val="00526BA4"/>
    <w:rsid w:val="00527DBD"/>
    <w:rsid w:val="00535DC6"/>
    <w:rsid w:val="00536D9F"/>
    <w:rsid w:val="005370A0"/>
    <w:rsid w:val="00540296"/>
    <w:rsid w:val="00540479"/>
    <w:rsid w:val="00543FF3"/>
    <w:rsid w:val="00544234"/>
    <w:rsid w:val="005464EA"/>
    <w:rsid w:val="00547AA5"/>
    <w:rsid w:val="0055019B"/>
    <w:rsid w:val="00551AF9"/>
    <w:rsid w:val="005537D5"/>
    <w:rsid w:val="0055495A"/>
    <w:rsid w:val="005563BA"/>
    <w:rsid w:val="005572FB"/>
    <w:rsid w:val="005605D7"/>
    <w:rsid w:val="0056287B"/>
    <w:rsid w:val="00563753"/>
    <w:rsid w:val="00567AF2"/>
    <w:rsid w:val="00572A95"/>
    <w:rsid w:val="00573214"/>
    <w:rsid w:val="00574A31"/>
    <w:rsid w:val="00575076"/>
    <w:rsid w:val="005753C3"/>
    <w:rsid w:val="005770F3"/>
    <w:rsid w:val="00577A6F"/>
    <w:rsid w:val="005803AD"/>
    <w:rsid w:val="00580A42"/>
    <w:rsid w:val="0058194F"/>
    <w:rsid w:val="005836A3"/>
    <w:rsid w:val="00585123"/>
    <w:rsid w:val="005906D8"/>
    <w:rsid w:val="00590DF8"/>
    <w:rsid w:val="00593526"/>
    <w:rsid w:val="0059514C"/>
    <w:rsid w:val="005953E8"/>
    <w:rsid w:val="00595878"/>
    <w:rsid w:val="005A1EC3"/>
    <w:rsid w:val="005B2F65"/>
    <w:rsid w:val="005B584F"/>
    <w:rsid w:val="005C4699"/>
    <w:rsid w:val="005C7356"/>
    <w:rsid w:val="005C7EE4"/>
    <w:rsid w:val="005D0B03"/>
    <w:rsid w:val="005D38F5"/>
    <w:rsid w:val="005D3D0F"/>
    <w:rsid w:val="005D3F00"/>
    <w:rsid w:val="005D4A1E"/>
    <w:rsid w:val="005D659F"/>
    <w:rsid w:val="005D75CD"/>
    <w:rsid w:val="005E0143"/>
    <w:rsid w:val="005E2F4F"/>
    <w:rsid w:val="005E351D"/>
    <w:rsid w:val="005E3F3F"/>
    <w:rsid w:val="005E4A6C"/>
    <w:rsid w:val="005F437B"/>
    <w:rsid w:val="005F53C4"/>
    <w:rsid w:val="005F69B9"/>
    <w:rsid w:val="00601602"/>
    <w:rsid w:val="0060455C"/>
    <w:rsid w:val="00607DFA"/>
    <w:rsid w:val="00610DA4"/>
    <w:rsid w:val="00611007"/>
    <w:rsid w:val="0061209B"/>
    <w:rsid w:val="006123FF"/>
    <w:rsid w:val="006131DF"/>
    <w:rsid w:val="00613BD1"/>
    <w:rsid w:val="00614F13"/>
    <w:rsid w:val="0062187C"/>
    <w:rsid w:val="00621CBB"/>
    <w:rsid w:val="00630E2E"/>
    <w:rsid w:val="00631EB5"/>
    <w:rsid w:val="006414DC"/>
    <w:rsid w:val="00643658"/>
    <w:rsid w:val="00652BC1"/>
    <w:rsid w:val="006553D4"/>
    <w:rsid w:val="00657B03"/>
    <w:rsid w:val="00657C86"/>
    <w:rsid w:val="00660D44"/>
    <w:rsid w:val="00661537"/>
    <w:rsid w:val="00664EE3"/>
    <w:rsid w:val="00665813"/>
    <w:rsid w:val="0067286E"/>
    <w:rsid w:val="00672AAD"/>
    <w:rsid w:val="006749BA"/>
    <w:rsid w:val="00675BF6"/>
    <w:rsid w:val="006809A1"/>
    <w:rsid w:val="00682DEE"/>
    <w:rsid w:val="00684343"/>
    <w:rsid w:val="006907C5"/>
    <w:rsid w:val="006949FA"/>
    <w:rsid w:val="006A02D4"/>
    <w:rsid w:val="006A08A2"/>
    <w:rsid w:val="006A0A31"/>
    <w:rsid w:val="006A14EB"/>
    <w:rsid w:val="006A4B6E"/>
    <w:rsid w:val="006A59CD"/>
    <w:rsid w:val="006A6A12"/>
    <w:rsid w:val="006B4B57"/>
    <w:rsid w:val="006C2634"/>
    <w:rsid w:val="006C6195"/>
    <w:rsid w:val="006C61C6"/>
    <w:rsid w:val="006C6344"/>
    <w:rsid w:val="006D09A0"/>
    <w:rsid w:val="006D55E1"/>
    <w:rsid w:val="006D6FDD"/>
    <w:rsid w:val="006E4113"/>
    <w:rsid w:val="006F64D4"/>
    <w:rsid w:val="006F6CBB"/>
    <w:rsid w:val="006F7238"/>
    <w:rsid w:val="007005E4"/>
    <w:rsid w:val="007015A8"/>
    <w:rsid w:val="00705804"/>
    <w:rsid w:val="00705EDC"/>
    <w:rsid w:val="00706AC6"/>
    <w:rsid w:val="00711D6E"/>
    <w:rsid w:val="007138F9"/>
    <w:rsid w:val="00717157"/>
    <w:rsid w:val="007225B1"/>
    <w:rsid w:val="00725AB3"/>
    <w:rsid w:val="00730253"/>
    <w:rsid w:val="00735FA8"/>
    <w:rsid w:val="0074167D"/>
    <w:rsid w:val="007432DF"/>
    <w:rsid w:val="0074583E"/>
    <w:rsid w:val="00745D54"/>
    <w:rsid w:val="00745F26"/>
    <w:rsid w:val="00745F8D"/>
    <w:rsid w:val="00750F93"/>
    <w:rsid w:val="007528FE"/>
    <w:rsid w:val="00753315"/>
    <w:rsid w:val="007633EE"/>
    <w:rsid w:val="00766F40"/>
    <w:rsid w:val="00766F69"/>
    <w:rsid w:val="0077203E"/>
    <w:rsid w:val="00772F4D"/>
    <w:rsid w:val="007810C0"/>
    <w:rsid w:val="00781CBC"/>
    <w:rsid w:val="00785242"/>
    <w:rsid w:val="007921BC"/>
    <w:rsid w:val="00792D66"/>
    <w:rsid w:val="00792EFD"/>
    <w:rsid w:val="00797C59"/>
    <w:rsid w:val="007A4318"/>
    <w:rsid w:val="007A46DA"/>
    <w:rsid w:val="007A4E74"/>
    <w:rsid w:val="007A7312"/>
    <w:rsid w:val="007A7AF5"/>
    <w:rsid w:val="007A7D3D"/>
    <w:rsid w:val="007B1CFC"/>
    <w:rsid w:val="007B2FAB"/>
    <w:rsid w:val="007B5410"/>
    <w:rsid w:val="007C28C9"/>
    <w:rsid w:val="007C39A4"/>
    <w:rsid w:val="007C6F61"/>
    <w:rsid w:val="007C743A"/>
    <w:rsid w:val="007C77A8"/>
    <w:rsid w:val="007D1F34"/>
    <w:rsid w:val="007D3694"/>
    <w:rsid w:val="007D40EC"/>
    <w:rsid w:val="007D413F"/>
    <w:rsid w:val="007D5BCE"/>
    <w:rsid w:val="007D62EF"/>
    <w:rsid w:val="007D63D4"/>
    <w:rsid w:val="007D651A"/>
    <w:rsid w:val="007D7153"/>
    <w:rsid w:val="007E06CB"/>
    <w:rsid w:val="007E45DF"/>
    <w:rsid w:val="007E67F4"/>
    <w:rsid w:val="007F0568"/>
    <w:rsid w:val="007F2D05"/>
    <w:rsid w:val="007F4B61"/>
    <w:rsid w:val="007F70AB"/>
    <w:rsid w:val="007F710C"/>
    <w:rsid w:val="008058A9"/>
    <w:rsid w:val="00807334"/>
    <w:rsid w:val="008130C6"/>
    <w:rsid w:val="008156D4"/>
    <w:rsid w:val="00815C59"/>
    <w:rsid w:val="00815EE0"/>
    <w:rsid w:val="00816BBD"/>
    <w:rsid w:val="00816FB7"/>
    <w:rsid w:val="00820AE6"/>
    <w:rsid w:val="00826657"/>
    <w:rsid w:val="00827508"/>
    <w:rsid w:val="008277AD"/>
    <w:rsid w:val="00830828"/>
    <w:rsid w:val="0083396E"/>
    <w:rsid w:val="008339A8"/>
    <w:rsid w:val="008361AB"/>
    <w:rsid w:val="00840897"/>
    <w:rsid w:val="0084186B"/>
    <w:rsid w:val="00842DBA"/>
    <w:rsid w:val="00843FE5"/>
    <w:rsid w:val="00853216"/>
    <w:rsid w:val="00853B47"/>
    <w:rsid w:val="00855697"/>
    <w:rsid w:val="00857794"/>
    <w:rsid w:val="008578C1"/>
    <w:rsid w:val="00864810"/>
    <w:rsid w:val="00864B63"/>
    <w:rsid w:val="008670DC"/>
    <w:rsid w:val="00873659"/>
    <w:rsid w:val="00880A06"/>
    <w:rsid w:val="00881040"/>
    <w:rsid w:val="00882CAE"/>
    <w:rsid w:val="00882EB8"/>
    <w:rsid w:val="00883416"/>
    <w:rsid w:val="00884277"/>
    <w:rsid w:val="008926AE"/>
    <w:rsid w:val="0089621B"/>
    <w:rsid w:val="008965D7"/>
    <w:rsid w:val="00897A70"/>
    <w:rsid w:val="008A2072"/>
    <w:rsid w:val="008A2ECE"/>
    <w:rsid w:val="008A4795"/>
    <w:rsid w:val="008A52EF"/>
    <w:rsid w:val="008A6926"/>
    <w:rsid w:val="008A6F57"/>
    <w:rsid w:val="008A7D54"/>
    <w:rsid w:val="008B0041"/>
    <w:rsid w:val="008B0E72"/>
    <w:rsid w:val="008B18D3"/>
    <w:rsid w:val="008B51AD"/>
    <w:rsid w:val="008B6914"/>
    <w:rsid w:val="008B7590"/>
    <w:rsid w:val="008B7772"/>
    <w:rsid w:val="008C1A62"/>
    <w:rsid w:val="008C4034"/>
    <w:rsid w:val="008C5BEA"/>
    <w:rsid w:val="008C6456"/>
    <w:rsid w:val="008D1530"/>
    <w:rsid w:val="008D2C56"/>
    <w:rsid w:val="008D5679"/>
    <w:rsid w:val="008D782A"/>
    <w:rsid w:val="008E16E7"/>
    <w:rsid w:val="008E3275"/>
    <w:rsid w:val="008E4B08"/>
    <w:rsid w:val="00900386"/>
    <w:rsid w:val="00901ACC"/>
    <w:rsid w:val="00904A30"/>
    <w:rsid w:val="00905520"/>
    <w:rsid w:val="009078B3"/>
    <w:rsid w:val="00910036"/>
    <w:rsid w:val="00910EC9"/>
    <w:rsid w:val="00914A1F"/>
    <w:rsid w:val="009175E4"/>
    <w:rsid w:val="00921065"/>
    <w:rsid w:val="00921CD2"/>
    <w:rsid w:val="009242C1"/>
    <w:rsid w:val="00925304"/>
    <w:rsid w:val="00927629"/>
    <w:rsid w:val="009276CD"/>
    <w:rsid w:val="00930C05"/>
    <w:rsid w:val="009365D8"/>
    <w:rsid w:val="00937725"/>
    <w:rsid w:val="00943C04"/>
    <w:rsid w:val="00946421"/>
    <w:rsid w:val="0095042C"/>
    <w:rsid w:val="009505D0"/>
    <w:rsid w:val="009532F9"/>
    <w:rsid w:val="00954278"/>
    <w:rsid w:val="00961DB7"/>
    <w:rsid w:val="0096432F"/>
    <w:rsid w:val="00967D9B"/>
    <w:rsid w:val="00975CD7"/>
    <w:rsid w:val="00977858"/>
    <w:rsid w:val="009817D9"/>
    <w:rsid w:val="00984574"/>
    <w:rsid w:val="0098674F"/>
    <w:rsid w:val="00992C8B"/>
    <w:rsid w:val="0099592C"/>
    <w:rsid w:val="009963E0"/>
    <w:rsid w:val="009A006E"/>
    <w:rsid w:val="009A0710"/>
    <w:rsid w:val="009A1AF0"/>
    <w:rsid w:val="009A43F8"/>
    <w:rsid w:val="009A6F8E"/>
    <w:rsid w:val="009A7944"/>
    <w:rsid w:val="009B3DBE"/>
    <w:rsid w:val="009B5C5B"/>
    <w:rsid w:val="009B5DBE"/>
    <w:rsid w:val="009C3E2B"/>
    <w:rsid w:val="009C4DFD"/>
    <w:rsid w:val="009C5788"/>
    <w:rsid w:val="009C61E8"/>
    <w:rsid w:val="009D0DF8"/>
    <w:rsid w:val="009D0EC7"/>
    <w:rsid w:val="009D3A95"/>
    <w:rsid w:val="009D5E97"/>
    <w:rsid w:val="009F31E7"/>
    <w:rsid w:val="009F37AF"/>
    <w:rsid w:val="009F3A7C"/>
    <w:rsid w:val="009F3F7D"/>
    <w:rsid w:val="009F726D"/>
    <w:rsid w:val="00A0343F"/>
    <w:rsid w:val="00A04A81"/>
    <w:rsid w:val="00A05DB5"/>
    <w:rsid w:val="00A074BF"/>
    <w:rsid w:val="00A07600"/>
    <w:rsid w:val="00A10C16"/>
    <w:rsid w:val="00A127B4"/>
    <w:rsid w:val="00A12DF0"/>
    <w:rsid w:val="00A12E48"/>
    <w:rsid w:val="00A13468"/>
    <w:rsid w:val="00A14318"/>
    <w:rsid w:val="00A147A5"/>
    <w:rsid w:val="00A177A5"/>
    <w:rsid w:val="00A17D32"/>
    <w:rsid w:val="00A22504"/>
    <w:rsid w:val="00A26102"/>
    <w:rsid w:val="00A2693B"/>
    <w:rsid w:val="00A355FA"/>
    <w:rsid w:val="00A42016"/>
    <w:rsid w:val="00A43F7E"/>
    <w:rsid w:val="00A4424D"/>
    <w:rsid w:val="00A60A51"/>
    <w:rsid w:val="00A632BD"/>
    <w:rsid w:val="00A635B5"/>
    <w:rsid w:val="00A63927"/>
    <w:rsid w:val="00A63AFD"/>
    <w:rsid w:val="00A647F8"/>
    <w:rsid w:val="00A64EF4"/>
    <w:rsid w:val="00A70389"/>
    <w:rsid w:val="00A73B44"/>
    <w:rsid w:val="00A75971"/>
    <w:rsid w:val="00A75E48"/>
    <w:rsid w:val="00A818DF"/>
    <w:rsid w:val="00A81EE7"/>
    <w:rsid w:val="00A85EC1"/>
    <w:rsid w:val="00A86A4E"/>
    <w:rsid w:val="00A8769E"/>
    <w:rsid w:val="00A90BAC"/>
    <w:rsid w:val="00A9305C"/>
    <w:rsid w:val="00A93096"/>
    <w:rsid w:val="00A94CAB"/>
    <w:rsid w:val="00AA11C2"/>
    <w:rsid w:val="00AA249A"/>
    <w:rsid w:val="00AA35BC"/>
    <w:rsid w:val="00AA7C33"/>
    <w:rsid w:val="00AB0561"/>
    <w:rsid w:val="00AB208A"/>
    <w:rsid w:val="00AB2677"/>
    <w:rsid w:val="00AC01C9"/>
    <w:rsid w:val="00AC4E71"/>
    <w:rsid w:val="00AC6570"/>
    <w:rsid w:val="00AD1809"/>
    <w:rsid w:val="00AD3241"/>
    <w:rsid w:val="00AD5715"/>
    <w:rsid w:val="00AD5968"/>
    <w:rsid w:val="00AD73DF"/>
    <w:rsid w:val="00AE0600"/>
    <w:rsid w:val="00AE14C4"/>
    <w:rsid w:val="00AE537E"/>
    <w:rsid w:val="00AE5968"/>
    <w:rsid w:val="00AE6136"/>
    <w:rsid w:val="00AE7C39"/>
    <w:rsid w:val="00AF1419"/>
    <w:rsid w:val="00AF1D10"/>
    <w:rsid w:val="00AF2265"/>
    <w:rsid w:val="00AF4098"/>
    <w:rsid w:val="00B00373"/>
    <w:rsid w:val="00B0084B"/>
    <w:rsid w:val="00B06278"/>
    <w:rsid w:val="00B06C87"/>
    <w:rsid w:val="00B13D85"/>
    <w:rsid w:val="00B2311A"/>
    <w:rsid w:val="00B238D6"/>
    <w:rsid w:val="00B240C6"/>
    <w:rsid w:val="00B24EA2"/>
    <w:rsid w:val="00B25AA5"/>
    <w:rsid w:val="00B27D5A"/>
    <w:rsid w:val="00B33173"/>
    <w:rsid w:val="00B33C00"/>
    <w:rsid w:val="00B35A7D"/>
    <w:rsid w:val="00B36918"/>
    <w:rsid w:val="00B37206"/>
    <w:rsid w:val="00B40875"/>
    <w:rsid w:val="00B41515"/>
    <w:rsid w:val="00B4173F"/>
    <w:rsid w:val="00B42496"/>
    <w:rsid w:val="00B442EF"/>
    <w:rsid w:val="00B47C7C"/>
    <w:rsid w:val="00B51D0C"/>
    <w:rsid w:val="00B53C03"/>
    <w:rsid w:val="00B57319"/>
    <w:rsid w:val="00B57DA0"/>
    <w:rsid w:val="00B607BC"/>
    <w:rsid w:val="00B615AA"/>
    <w:rsid w:val="00B65D96"/>
    <w:rsid w:val="00B66D4E"/>
    <w:rsid w:val="00B67D73"/>
    <w:rsid w:val="00B71E24"/>
    <w:rsid w:val="00B804F0"/>
    <w:rsid w:val="00B80C53"/>
    <w:rsid w:val="00B82CAF"/>
    <w:rsid w:val="00B82D55"/>
    <w:rsid w:val="00B85367"/>
    <w:rsid w:val="00B864E6"/>
    <w:rsid w:val="00B86C84"/>
    <w:rsid w:val="00B91CF0"/>
    <w:rsid w:val="00B91EC3"/>
    <w:rsid w:val="00B922B0"/>
    <w:rsid w:val="00B934FB"/>
    <w:rsid w:val="00B9404C"/>
    <w:rsid w:val="00B969D8"/>
    <w:rsid w:val="00B975C1"/>
    <w:rsid w:val="00B97B3B"/>
    <w:rsid w:val="00B97FAA"/>
    <w:rsid w:val="00BA010A"/>
    <w:rsid w:val="00BA3C92"/>
    <w:rsid w:val="00BA7BB7"/>
    <w:rsid w:val="00BA7F8D"/>
    <w:rsid w:val="00BB060E"/>
    <w:rsid w:val="00BB416C"/>
    <w:rsid w:val="00BB48A1"/>
    <w:rsid w:val="00BB5E6D"/>
    <w:rsid w:val="00BB6ECC"/>
    <w:rsid w:val="00BB7595"/>
    <w:rsid w:val="00BC24F5"/>
    <w:rsid w:val="00BC2A0D"/>
    <w:rsid w:val="00BC4409"/>
    <w:rsid w:val="00BC7BEB"/>
    <w:rsid w:val="00BD14D4"/>
    <w:rsid w:val="00BD210F"/>
    <w:rsid w:val="00BD3E70"/>
    <w:rsid w:val="00BE0EC4"/>
    <w:rsid w:val="00BE401D"/>
    <w:rsid w:val="00C01222"/>
    <w:rsid w:val="00C01B15"/>
    <w:rsid w:val="00C02C8B"/>
    <w:rsid w:val="00C10CC8"/>
    <w:rsid w:val="00C1191A"/>
    <w:rsid w:val="00C133E2"/>
    <w:rsid w:val="00C14C0C"/>
    <w:rsid w:val="00C16F5B"/>
    <w:rsid w:val="00C175C8"/>
    <w:rsid w:val="00C17C3F"/>
    <w:rsid w:val="00C208EC"/>
    <w:rsid w:val="00C210F7"/>
    <w:rsid w:val="00C224C8"/>
    <w:rsid w:val="00C22AAB"/>
    <w:rsid w:val="00C2318D"/>
    <w:rsid w:val="00C2373D"/>
    <w:rsid w:val="00C271D0"/>
    <w:rsid w:val="00C31B86"/>
    <w:rsid w:val="00C339A8"/>
    <w:rsid w:val="00C43A01"/>
    <w:rsid w:val="00C47A59"/>
    <w:rsid w:val="00C5175F"/>
    <w:rsid w:val="00C527D1"/>
    <w:rsid w:val="00C53A88"/>
    <w:rsid w:val="00C53ECA"/>
    <w:rsid w:val="00C54CDF"/>
    <w:rsid w:val="00C5671F"/>
    <w:rsid w:val="00C56BEB"/>
    <w:rsid w:val="00C64299"/>
    <w:rsid w:val="00C65C33"/>
    <w:rsid w:val="00C66B05"/>
    <w:rsid w:val="00C66CF4"/>
    <w:rsid w:val="00C66D4F"/>
    <w:rsid w:val="00C707E5"/>
    <w:rsid w:val="00C72052"/>
    <w:rsid w:val="00C7240D"/>
    <w:rsid w:val="00C72DFA"/>
    <w:rsid w:val="00C81426"/>
    <w:rsid w:val="00C8257D"/>
    <w:rsid w:val="00C84694"/>
    <w:rsid w:val="00C91A27"/>
    <w:rsid w:val="00C96860"/>
    <w:rsid w:val="00CA006B"/>
    <w:rsid w:val="00CA2C45"/>
    <w:rsid w:val="00CA6ACA"/>
    <w:rsid w:val="00CB2994"/>
    <w:rsid w:val="00CB437E"/>
    <w:rsid w:val="00CB4AD0"/>
    <w:rsid w:val="00CB676D"/>
    <w:rsid w:val="00CB78B6"/>
    <w:rsid w:val="00CB78EE"/>
    <w:rsid w:val="00CC32EF"/>
    <w:rsid w:val="00CC4D13"/>
    <w:rsid w:val="00CC5625"/>
    <w:rsid w:val="00CD1F2A"/>
    <w:rsid w:val="00CD2748"/>
    <w:rsid w:val="00CD2AAC"/>
    <w:rsid w:val="00CD3335"/>
    <w:rsid w:val="00CD50ED"/>
    <w:rsid w:val="00CD55D1"/>
    <w:rsid w:val="00CE3984"/>
    <w:rsid w:val="00CE3CB0"/>
    <w:rsid w:val="00CE479A"/>
    <w:rsid w:val="00CE5D06"/>
    <w:rsid w:val="00CE6513"/>
    <w:rsid w:val="00CE749B"/>
    <w:rsid w:val="00CF0DD2"/>
    <w:rsid w:val="00CF142E"/>
    <w:rsid w:val="00CF563B"/>
    <w:rsid w:val="00CF6639"/>
    <w:rsid w:val="00D021FD"/>
    <w:rsid w:val="00D02870"/>
    <w:rsid w:val="00D033C4"/>
    <w:rsid w:val="00D0355B"/>
    <w:rsid w:val="00D035C6"/>
    <w:rsid w:val="00D03850"/>
    <w:rsid w:val="00D05B56"/>
    <w:rsid w:val="00D05EB0"/>
    <w:rsid w:val="00D10F86"/>
    <w:rsid w:val="00D12B96"/>
    <w:rsid w:val="00D17524"/>
    <w:rsid w:val="00D20C0F"/>
    <w:rsid w:val="00D22258"/>
    <w:rsid w:val="00D2495B"/>
    <w:rsid w:val="00D24FA8"/>
    <w:rsid w:val="00D24FCA"/>
    <w:rsid w:val="00D26682"/>
    <w:rsid w:val="00D26839"/>
    <w:rsid w:val="00D26A1C"/>
    <w:rsid w:val="00D26B24"/>
    <w:rsid w:val="00D27011"/>
    <w:rsid w:val="00D30E65"/>
    <w:rsid w:val="00D33153"/>
    <w:rsid w:val="00D33A34"/>
    <w:rsid w:val="00D34747"/>
    <w:rsid w:val="00D3692E"/>
    <w:rsid w:val="00D41BB9"/>
    <w:rsid w:val="00D423EF"/>
    <w:rsid w:val="00D43EFD"/>
    <w:rsid w:val="00D451A9"/>
    <w:rsid w:val="00D523A2"/>
    <w:rsid w:val="00D530E6"/>
    <w:rsid w:val="00D553DF"/>
    <w:rsid w:val="00D60099"/>
    <w:rsid w:val="00D60D44"/>
    <w:rsid w:val="00D61E73"/>
    <w:rsid w:val="00D61E93"/>
    <w:rsid w:val="00D70797"/>
    <w:rsid w:val="00D70E54"/>
    <w:rsid w:val="00D71103"/>
    <w:rsid w:val="00D757F4"/>
    <w:rsid w:val="00D75FB3"/>
    <w:rsid w:val="00D7644F"/>
    <w:rsid w:val="00D83591"/>
    <w:rsid w:val="00D8575F"/>
    <w:rsid w:val="00D86D14"/>
    <w:rsid w:val="00D93919"/>
    <w:rsid w:val="00D954CE"/>
    <w:rsid w:val="00D9579D"/>
    <w:rsid w:val="00DA0263"/>
    <w:rsid w:val="00DA1F5B"/>
    <w:rsid w:val="00DA7CA6"/>
    <w:rsid w:val="00DB0801"/>
    <w:rsid w:val="00DB1BE4"/>
    <w:rsid w:val="00DB2F7B"/>
    <w:rsid w:val="00DB6C7E"/>
    <w:rsid w:val="00DB769A"/>
    <w:rsid w:val="00DC2F22"/>
    <w:rsid w:val="00DC47E9"/>
    <w:rsid w:val="00DD030D"/>
    <w:rsid w:val="00DD1318"/>
    <w:rsid w:val="00DD687C"/>
    <w:rsid w:val="00DD70B6"/>
    <w:rsid w:val="00DE0289"/>
    <w:rsid w:val="00DE140C"/>
    <w:rsid w:val="00DE156C"/>
    <w:rsid w:val="00DE28DC"/>
    <w:rsid w:val="00DF1170"/>
    <w:rsid w:val="00DF293B"/>
    <w:rsid w:val="00DF5F7A"/>
    <w:rsid w:val="00DF6556"/>
    <w:rsid w:val="00DF7A21"/>
    <w:rsid w:val="00E011D6"/>
    <w:rsid w:val="00E02102"/>
    <w:rsid w:val="00E02343"/>
    <w:rsid w:val="00E025D1"/>
    <w:rsid w:val="00E03808"/>
    <w:rsid w:val="00E1337E"/>
    <w:rsid w:val="00E134FB"/>
    <w:rsid w:val="00E21045"/>
    <w:rsid w:val="00E21046"/>
    <w:rsid w:val="00E21574"/>
    <w:rsid w:val="00E22470"/>
    <w:rsid w:val="00E2254F"/>
    <w:rsid w:val="00E24A16"/>
    <w:rsid w:val="00E26857"/>
    <w:rsid w:val="00E26B1C"/>
    <w:rsid w:val="00E3461A"/>
    <w:rsid w:val="00E34FDF"/>
    <w:rsid w:val="00E36B6D"/>
    <w:rsid w:val="00E36E0C"/>
    <w:rsid w:val="00E36F9E"/>
    <w:rsid w:val="00E40128"/>
    <w:rsid w:val="00E410D2"/>
    <w:rsid w:val="00E440E0"/>
    <w:rsid w:val="00E44F24"/>
    <w:rsid w:val="00E45DA7"/>
    <w:rsid w:val="00E4743A"/>
    <w:rsid w:val="00E47CF6"/>
    <w:rsid w:val="00E508E9"/>
    <w:rsid w:val="00E50F6F"/>
    <w:rsid w:val="00E5141A"/>
    <w:rsid w:val="00E51D09"/>
    <w:rsid w:val="00E528FA"/>
    <w:rsid w:val="00E54972"/>
    <w:rsid w:val="00E55945"/>
    <w:rsid w:val="00E56330"/>
    <w:rsid w:val="00E667A9"/>
    <w:rsid w:val="00E7121D"/>
    <w:rsid w:val="00E7381D"/>
    <w:rsid w:val="00E7613D"/>
    <w:rsid w:val="00E829FA"/>
    <w:rsid w:val="00E8640D"/>
    <w:rsid w:val="00E924CE"/>
    <w:rsid w:val="00E95700"/>
    <w:rsid w:val="00E964BB"/>
    <w:rsid w:val="00EA06F6"/>
    <w:rsid w:val="00EA127C"/>
    <w:rsid w:val="00EA4CE7"/>
    <w:rsid w:val="00EA6E53"/>
    <w:rsid w:val="00EA7EE9"/>
    <w:rsid w:val="00EB1922"/>
    <w:rsid w:val="00EB3D1A"/>
    <w:rsid w:val="00EB6C5E"/>
    <w:rsid w:val="00EB7600"/>
    <w:rsid w:val="00EC056C"/>
    <w:rsid w:val="00EC1E64"/>
    <w:rsid w:val="00EC2285"/>
    <w:rsid w:val="00EC47EF"/>
    <w:rsid w:val="00EC61E8"/>
    <w:rsid w:val="00EC7890"/>
    <w:rsid w:val="00ED3A4D"/>
    <w:rsid w:val="00ED3D0B"/>
    <w:rsid w:val="00ED4294"/>
    <w:rsid w:val="00ED5DBB"/>
    <w:rsid w:val="00ED7DF5"/>
    <w:rsid w:val="00EE15AF"/>
    <w:rsid w:val="00EE68DA"/>
    <w:rsid w:val="00EE7F8B"/>
    <w:rsid w:val="00EF4DD0"/>
    <w:rsid w:val="00F0282E"/>
    <w:rsid w:val="00F0297F"/>
    <w:rsid w:val="00F03A7B"/>
    <w:rsid w:val="00F03CB9"/>
    <w:rsid w:val="00F03F70"/>
    <w:rsid w:val="00F12A76"/>
    <w:rsid w:val="00F14F2D"/>
    <w:rsid w:val="00F162C3"/>
    <w:rsid w:val="00F17C6D"/>
    <w:rsid w:val="00F203C4"/>
    <w:rsid w:val="00F2792C"/>
    <w:rsid w:val="00F3595C"/>
    <w:rsid w:val="00F35FFC"/>
    <w:rsid w:val="00F362E7"/>
    <w:rsid w:val="00F36491"/>
    <w:rsid w:val="00F40D55"/>
    <w:rsid w:val="00F41393"/>
    <w:rsid w:val="00F413FA"/>
    <w:rsid w:val="00F415FA"/>
    <w:rsid w:val="00F43C3B"/>
    <w:rsid w:val="00F440EA"/>
    <w:rsid w:val="00F50244"/>
    <w:rsid w:val="00F50607"/>
    <w:rsid w:val="00F515A3"/>
    <w:rsid w:val="00F51A91"/>
    <w:rsid w:val="00F528B8"/>
    <w:rsid w:val="00F52ABC"/>
    <w:rsid w:val="00F52E6A"/>
    <w:rsid w:val="00F53FBA"/>
    <w:rsid w:val="00F57261"/>
    <w:rsid w:val="00F63D23"/>
    <w:rsid w:val="00F657AF"/>
    <w:rsid w:val="00F671A2"/>
    <w:rsid w:val="00F734C7"/>
    <w:rsid w:val="00F739D6"/>
    <w:rsid w:val="00F748C5"/>
    <w:rsid w:val="00F75EBD"/>
    <w:rsid w:val="00F761B3"/>
    <w:rsid w:val="00F76F8D"/>
    <w:rsid w:val="00F85BC5"/>
    <w:rsid w:val="00F86459"/>
    <w:rsid w:val="00F8672A"/>
    <w:rsid w:val="00F87E56"/>
    <w:rsid w:val="00F92814"/>
    <w:rsid w:val="00F92A77"/>
    <w:rsid w:val="00F932DD"/>
    <w:rsid w:val="00F9549F"/>
    <w:rsid w:val="00F95C01"/>
    <w:rsid w:val="00FA082C"/>
    <w:rsid w:val="00FA2EA7"/>
    <w:rsid w:val="00FA366C"/>
    <w:rsid w:val="00FB08D7"/>
    <w:rsid w:val="00FB48AE"/>
    <w:rsid w:val="00FB629F"/>
    <w:rsid w:val="00FB635A"/>
    <w:rsid w:val="00FB76DD"/>
    <w:rsid w:val="00FC0B0E"/>
    <w:rsid w:val="00FC3D1A"/>
    <w:rsid w:val="00FC4A1D"/>
    <w:rsid w:val="00FC5A1F"/>
    <w:rsid w:val="00FD28D8"/>
    <w:rsid w:val="00FD3567"/>
    <w:rsid w:val="00FD3842"/>
    <w:rsid w:val="00FD7840"/>
    <w:rsid w:val="00FE1E8D"/>
    <w:rsid w:val="00FE4FFE"/>
    <w:rsid w:val="00FE72F8"/>
    <w:rsid w:val="00FE7DE2"/>
    <w:rsid w:val="00FF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7"/>
    <w:rPr>
      <w:rFonts w:ascii="Calibri" w:eastAsia="Times New Roman" w:hAnsi="Calibri" w:cs="Calibri"/>
    </w:rPr>
  </w:style>
  <w:style w:type="paragraph" w:styleId="3">
    <w:name w:val="heading 3"/>
    <w:basedOn w:val="a"/>
    <w:link w:val="30"/>
    <w:qFormat/>
    <w:rsid w:val="00515D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D7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15D7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515D7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rsid w:val="00515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515D77"/>
    <w:rPr>
      <w:rFonts w:ascii="Calibri" w:eastAsia="Calibri" w:hAnsi="Calibri"/>
    </w:rPr>
  </w:style>
  <w:style w:type="paragraph" w:styleId="a7">
    <w:name w:val="footnote text"/>
    <w:basedOn w:val="a"/>
    <w:link w:val="a6"/>
    <w:semiHidden/>
    <w:rsid w:val="00515D77"/>
    <w:pPr>
      <w:spacing w:after="0" w:line="240" w:lineRule="auto"/>
    </w:pPr>
    <w:rPr>
      <w:rFonts w:eastAsia="Calibri" w:cstheme="minorBidi"/>
    </w:rPr>
  </w:style>
  <w:style w:type="character" w:customStyle="1" w:styleId="1">
    <w:name w:val="Текст сноски Знак1"/>
    <w:basedOn w:val="a0"/>
    <w:uiPriority w:val="99"/>
    <w:semiHidden/>
    <w:rsid w:val="00515D77"/>
    <w:rPr>
      <w:rFonts w:ascii="Calibri" w:eastAsia="Times New Roman" w:hAnsi="Calibri" w:cs="Calibri"/>
      <w:sz w:val="20"/>
      <w:szCs w:val="20"/>
    </w:rPr>
  </w:style>
  <w:style w:type="character" w:customStyle="1" w:styleId="2">
    <w:name w:val="Основной текст 2 Знак"/>
    <w:basedOn w:val="a0"/>
    <w:link w:val="20"/>
    <w:semiHidden/>
    <w:locked/>
    <w:rsid w:val="00515D77"/>
    <w:rPr>
      <w:rFonts w:ascii="Calibri" w:eastAsia="Calibri" w:hAnsi="Calibri"/>
      <w:sz w:val="28"/>
      <w:szCs w:val="28"/>
    </w:rPr>
  </w:style>
  <w:style w:type="paragraph" w:styleId="20">
    <w:name w:val="Body Text 2"/>
    <w:basedOn w:val="a"/>
    <w:link w:val="2"/>
    <w:semiHidden/>
    <w:rsid w:val="00515D77"/>
    <w:pPr>
      <w:spacing w:after="0" w:line="240" w:lineRule="auto"/>
    </w:pPr>
    <w:rPr>
      <w:rFonts w:eastAsia="Calibri" w:cstheme="minorBid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515D77"/>
    <w:rPr>
      <w:rFonts w:ascii="Calibri" w:eastAsia="Times New Roman" w:hAnsi="Calibri" w:cs="Calibri"/>
    </w:rPr>
  </w:style>
  <w:style w:type="paragraph" w:customStyle="1" w:styleId="210">
    <w:name w:val="Основной текст с отступом 21"/>
    <w:basedOn w:val="a"/>
    <w:semiHidden/>
    <w:rsid w:val="00515D7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18"/>
      <w:szCs w:val="18"/>
      <w:lang w:eastAsia="ar-SA"/>
    </w:rPr>
  </w:style>
  <w:style w:type="paragraph" w:customStyle="1" w:styleId="10">
    <w:name w:val="Абзац списка1"/>
    <w:basedOn w:val="a"/>
    <w:semiHidden/>
    <w:rsid w:val="00515D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na-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_art@mail.ru" TargetMode="External"/><Relationship Id="rId5" Type="http://schemas.openxmlformats.org/officeDocument/2006/relationships/hyperlink" Target="mailto:college_art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КИ</cp:lastModifiedBy>
  <cp:revision>15</cp:revision>
  <dcterms:created xsi:type="dcterms:W3CDTF">2016-09-22T10:28:00Z</dcterms:created>
  <dcterms:modified xsi:type="dcterms:W3CDTF">2018-09-20T05:42:00Z</dcterms:modified>
</cp:coreProperties>
</file>