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C3" w:rsidRPr="002461D4" w:rsidRDefault="00D07FC3" w:rsidP="002759B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32927" w:rsidRDefault="00532927" w:rsidP="00D07FC3">
      <w:pPr>
        <w:rPr>
          <w:rFonts w:ascii="Times New Roman" w:hAnsi="Times New Roman" w:cs="Times New Roman"/>
          <w:b/>
          <w:sz w:val="27"/>
          <w:szCs w:val="27"/>
        </w:rPr>
      </w:pPr>
    </w:p>
    <w:p w:rsidR="00AD19B6" w:rsidRDefault="00AD19B6" w:rsidP="00D07FC3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390640" cy="8763635"/>
            <wp:effectExtent l="19050" t="0" r="0" b="0"/>
            <wp:docPr id="1" name="Рисунок 1" descr="C:\Documents and Settings\КИ\Рабочий стол\Сканирование\IMG_20151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И\Рабочий стол\Сканирование\IMG_20151002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9B6" w:rsidRPr="002461D4" w:rsidRDefault="00AD19B6" w:rsidP="00D07FC3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0064" w:type="dxa"/>
        <w:tblInd w:w="250" w:type="dxa"/>
        <w:tblLook w:val="04A0"/>
      </w:tblPr>
      <w:tblGrid>
        <w:gridCol w:w="1134"/>
        <w:gridCol w:w="7796"/>
        <w:gridCol w:w="1134"/>
      </w:tblGrid>
      <w:tr w:rsidR="00F36439" w:rsidRPr="002461D4" w:rsidTr="002461D4">
        <w:tc>
          <w:tcPr>
            <w:tcW w:w="1134" w:type="dxa"/>
          </w:tcPr>
          <w:p w:rsidR="00F36439" w:rsidRPr="002461D4" w:rsidRDefault="00F36439" w:rsidP="002461D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r w:rsidR="002461D4" w:rsidRPr="002461D4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7796" w:type="dxa"/>
          </w:tcPr>
          <w:p w:rsidR="00F36439" w:rsidRPr="002461D4" w:rsidRDefault="002461D4" w:rsidP="00EE1D5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ГЛАВ</w:t>
            </w:r>
          </w:p>
        </w:tc>
        <w:tc>
          <w:tcPr>
            <w:tcW w:w="1134" w:type="dxa"/>
          </w:tcPr>
          <w:p w:rsidR="00F36439" w:rsidRPr="002461D4" w:rsidRDefault="00F6283C" w:rsidP="00EE1D5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b/>
                <w:sz w:val="27"/>
                <w:szCs w:val="27"/>
              </w:rPr>
              <w:t>Стр.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79244C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796" w:type="dxa"/>
          </w:tcPr>
          <w:p w:rsidR="00F36439" w:rsidRPr="002461D4" w:rsidRDefault="0041120D" w:rsidP="001E0F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 xml:space="preserve">Общие положения. </w:t>
            </w:r>
          </w:p>
        </w:tc>
        <w:tc>
          <w:tcPr>
            <w:tcW w:w="1134" w:type="dxa"/>
          </w:tcPr>
          <w:p w:rsidR="00F36439" w:rsidRPr="002461D4" w:rsidRDefault="002759B8" w:rsidP="00B50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36439" w:rsidRPr="002461D4" w:rsidTr="002461D4">
        <w:trPr>
          <w:trHeight w:val="353"/>
        </w:trPr>
        <w:tc>
          <w:tcPr>
            <w:tcW w:w="1134" w:type="dxa"/>
          </w:tcPr>
          <w:p w:rsidR="00B64535" w:rsidRPr="002461D4" w:rsidRDefault="0079244C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796" w:type="dxa"/>
          </w:tcPr>
          <w:p w:rsidR="00B64535" w:rsidRPr="002461D4" w:rsidRDefault="001E0F47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 xml:space="preserve">Функции, права и обязанности </w:t>
            </w:r>
            <w:r w:rsidR="005664F0">
              <w:rPr>
                <w:rFonts w:ascii="Times New Roman" w:hAnsi="Times New Roman" w:cs="Times New Roman"/>
                <w:sz w:val="27"/>
                <w:szCs w:val="27"/>
              </w:rPr>
              <w:t>колледжа</w:t>
            </w:r>
          </w:p>
        </w:tc>
        <w:tc>
          <w:tcPr>
            <w:tcW w:w="1134" w:type="dxa"/>
          </w:tcPr>
          <w:p w:rsidR="00F36439" w:rsidRPr="002461D4" w:rsidRDefault="00B50173" w:rsidP="00B50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36439" w:rsidRPr="002461D4" w:rsidTr="002461D4">
        <w:tc>
          <w:tcPr>
            <w:tcW w:w="1134" w:type="dxa"/>
          </w:tcPr>
          <w:p w:rsidR="0002689E" w:rsidRPr="002461D4" w:rsidRDefault="0079244C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796" w:type="dxa"/>
          </w:tcPr>
          <w:p w:rsidR="0027065B" w:rsidRPr="002461D4" w:rsidRDefault="0027065B" w:rsidP="002706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Организация и осуществление образовательной деятельности.</w:t>
            </w:r>
          </w:p>
          <w:p w:rsidR="0002689E" w:rsidRPr="002461D4" w:rsidRDefault="0027065B" w:rsidP="002706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Особенности организации образовательной деятельности для лиц с ограниченными возможностями</w:t>
            </w:r>
          </w:p>
        </w:tc>
        <w:tc>
          <w:tcPr>
            <w:tcW w:w="1134" w:type="dxa"/>
          </w:tcPr>
          <w:p w:rsidR="00F36439" w:rsidRPr="002461D4" w:rsidRDefault="00937A60" w:rsidP="00937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79244C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1E0F47" w:rsidRPr="002461D4" w:rsidRDefault="001E0F47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F36439" w:rsidRPr="002461D4" w:rsidRDefault="0027065B" w:rsidP="00DE0C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Рекомендации по подготовке учебно – программной документации к началу учебного года и семестра</w:t>
            </w:r>
          </w:p>
        </w:tc>
        <w:tc>
          <w:tcPr>
            <w:tcW w:w="1134" w:type="dxa"/>
          </w:tcPr>
          <w:p w:rsidR="00F36439" w:rsidRPr="002461D4" w:rsidRDefault="002759B8" w:rsidP="00B50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DE0CA0" w:rsidRPr="002461D4" w:rsidTr="002461D4">
        <w:tc>
          <w:tcPr>
            <w:tcW w:w="1134" w:type="dxa"/>
          </w:tcPr>
          <w:p w:rsidR="00DE0CA0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8B4B63" w:rsidRPr="002461D4" w:rsidRDefault="008B4B63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4B63" w:rsidRPr="002461D4" w:rsidRDefault="008B4B63" w:rsidP="002706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8B4B63" w:rsidRPr="002461D4" w:rsidRDefault="008B4B63" w:rsidP="008B4B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 xml:space="preserve">Учебная часть: Общие положения. Задачи учебной части. </w:t>
            </w:r>
          </w:p>
          <w:p w:rsidR="008B4B63" w:rsidRPr="002461D4" w:rsidRDefault="008B4B63" w:rsidP="008B4B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направления деятельности учебной части </w:t>
            </w:r>
          </w:p>
          <w:p w:rsidR="008B4B63" w:rsidRPr="002461D4" w:rsidRDefault="008B4B63" w:rsidP="008B4B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Документы учебной части</w:t>
            </w:r>
          </w:p>
        </w:tc>
        <w:tc>
          <w:tcPr>
            <w:tcW w:w="1134" w:type="dxa"/>
          </w:tcPr>
          <w:p w:rsidR="00DE0CA0" w:rsidRPr="002461D4" w:rsidRDefault="002759B8" w:rsidP="00937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796" w:type="dxa"/>
          </w:tcPr>
          <w:p w:rsidR="00F36439" w:rsidRPr="002461D4" w:rsidRDefault="00613298" w:rsidP="00D641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Учебно-программная  документация</w:t>
            </w:r>
          </w:p>
        </w:tc>
        <w:tc>
          <w:tcPr>
            <w:tcW w:w="1134" w:type="dxa"/>
          </w:tcPr>
          <w:p w:rsidR="00F36439" w:rsidRPr="002461D4" w:rsidRDefault="002759B8" w:rsidP="004915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796" w:type="dxa"/>
          </w:tcPr>
          <w:p w:rsidR="00F36439" w:rsidRPr="002461D4" w:rsidRDefault="00601FA8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Рекомендации по ведению и заполнению учебных журналов</w:t>
            </w:r>
          </w:p>
        </w:tc>
        <w:tc>
          <w:tcPr>
            <w:tcW w:w="1134" w:type="dxa"/>
          </w:tcPr>
          <w:p w:rsidR="00F36439" w:rsidRPr="002461D4" w:rsidRDefault="00937A60" w:rsidP="00937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796" w:type="dxa"/>
          </w:tcPr>
          <w:p w:rsidR="00F36439" w:rsidRPr="002461D4" w:rsidRDefault="00937A60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Методические рекомендации и т</w:t>
            </w:r>
            <w:r w:rsidR="00601FA8" w:rsidRPr="002461D4">
              <w:rPr>
                <w:rFonts w:ascii="Times New Roman" w:hAnsi="Times New Roman" w:cs="Times New Roman"/>
                <w:sz w:val="27"/>
                <w:szCs w:val="27"/>
              </w:rPr>
              <w:t>ребования к расписанию учебных занятий</w:t>
            </w:r>
          </w:p>
        </w:tc>
        <w:tc>
          <w:tcPr>
            <w:tcW w:w="1134" w:type="dxa"/>
          </w:tcPr>
          <w:p w:rsidR="00F36439" w:rsidRPr="002461D4" w:rsidRDefault="00937A60" w:rsidP="00937A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796" w:type="dxa"/>
          </w:tcPr>
          <w:p w:rsidR="00F36439" w:rsidRPr="002461D4" w:rsidRDefault="00601FA8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Планирование и контроль учебной работы</w:t>
            </w:r>
          </w:p>
        </w:tc>
        <w:tc>
          <w:tcPr>
            <w:tcW w:w="1134" w:type="dxa"/>
          </w:tcPr>
          <w:p w:rsidR="00F36439" w:rsidRPr="002461D4" w:rsidRDefault="00937A60" w:rsidP="00A832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796" w:type="dxa"/>
          </w:tcPr>
          <w:p w:rsidR="00F36439" w:rsidRPr="002461D4" w:rsidRDefault="00601FA8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Рекомендации к календарно – тема</w:t>
            </w:r>
            <w:r w:rsidR="00276F7A" w:rsidRPr="002461D4">
              <w:rPr>
                <w:rFonts w:ascii="Times New Roman" w:hAnsi="Times New Roman" w:cs="Times New Roman"/>
                <w:sz w:val="27"/>
                <w:szCs w:val="27"/>
              </w:rPr>
              <w:t xml:space="preserve">тическому планированию учебной </w:t>
            </w: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дисциплины</w:t>
            </w:r>
          </w:p>
        </w:tc>
        <w:tc>
          <w:tcPr>
            <w:tcW w:w="1134" w:type="dxa"/>
          </w:tcPr>
          <w:p w:rsidR="00F36439" w:rsidRPr="002461D4" w:rsidRDefault="00A8321A" w:rsidP="00B45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</w:tr>
      <w:tr w:rsidR="00F36439" w:rsidRPr="002461D4" w:rsidTr="002461D4">
        <w:tc>
          <w:tcPr>
            <w:tcW w:w="1134" w:type="dxa"/>
          </w:tcPr>
          <w:p w:rsidR="00F36439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796" w:type="dxa"/>
          </w:tcPr>
          <w:p w:rsidR="00F36439" w:rsidRPr="002461D4" w:rsidRDefault="00B6453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Зачётная книжка обучающегося</w:t>
            </w:r>
          </w:p>
        </w:tc>
        <w:tc>
          <w:tcPr>
            <w:tcW w:w="1134" w:type="dxa"/>
          </w:tcPr>
          <w:p w:rsidR="00F36439" w:rsidRPr="002461D4" w:rsidRDefault="00F61423" w:rsidP="00F614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601FA8" w:rsidRPr="002461D4" w:rsidTr="002461D4">
        <w:tc>
          <w:tcPr>
            <w:tcW w:w="1134" w:type="dxa"/>
          </w:tcPr>
          <w:p w:rsidR="00601FA8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796" w:type="dxa"/>
          </w:tcPr>
          <w:p w:rsidR="00601FA8" w:rsidRPr="002461D4" w:rsidRDefault="00B6453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Самостоятельная работа обучающегося</w:t>
            </w:r>
          </w:p>
        </w:tc>
        <w:tc>
          <w:tcPr>
            <w:tcW w:w="1134" w:type="dxa"/>
          </w:tcPr>
          <w:p w:rsidR="00601FA8" w:rsidRPr="002461D4" w:rsidRDefault="00F61423" w:rsidP="00440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601FA8" w:rsidRPr="002461D4" w:rsidTr="002461D4">
        <w:tc>
          <w:tcPr>
            <w:tcW w:w="1134" w:type="dxa"/>
          </w:tcPr>
          <w:p w:rsidR="00601FA8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796" w:type="dxa"/>
          </w:tcPr>
          <w:p w:rsidR="00601FA8" w:rsidRPr="002461D4" w:rsidRDefault="00B6453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Итоговая аттестация обучающегося</w:t>
            </w:r>
          </w:p>
        </w:tc>
        <w:tc>
          <w:tcPr>
            <w:tcW w:w="1134" w:type="dxa"/>
          </w:tcPr>
          <w:p w:rsidR="00601FA8" w:rsidRPr="002461D4" w:rsidRDefault="002759B8" w:rsidP="002759B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B61475" w:rsidRPr="002461D4" w:rsidTr="002461D4">
        <w:tc>
          <w:tcPr>
            <w:tcW w:w="1134" w:type="dxa"/>
          </w:tcPr>
          <w:p w:rsidR="00B61475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796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Приложение 1</w:t>
            </w:r>
          </w:p>
        </w:tc>
        <w:tc>
          <w:tcPr>
            <w:tcW w:w="1134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1475" w:rsidRPr="002461D4" w:rsidTr="002461D4">
        <w:tc>
          <w:tcPr>
            <w:tcW w:w="1134" w:type="dxa"/>
          </w:tcPr>
          <w:p w:rsidR="00B61475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796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</w:tc>
        <w:tc>
          <w:tcPr>
            <w:tcW w:w="1134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1475" w:rsidRPr="002461D4" w:rsidTr="002461D4">
        <w:tc>
          <w:tcPr>
            <w:tcW w:w="1134" w:type="dxa"/>
          </w:tcPr>
          <w:p w:rsidR="00B61475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7796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Приложение 3</w:t>
            </w:r>
          </w:p>
        </w:tc>
        <w:tc>
          <w:tcPr>
            <w:tcW w:w="1134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1475" w:rsidRPr="002461D4" w:rsidTr="002461D4">
        <w:tc>
          <w:tcPr>
            <w:tcW w:w="1134" w:type="dxa"/>
          </w:tcPr>
          <w:p w:rsidR="00B61475" w:rsidRPr="002461D4" w:rsidRDefault="00F40FBF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796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1D4">
              <w:rPr>
                <w:rFonts w:ascii="Times New Roman" w:hAnsi="Times New Roman" w:cs="Times New Roman"/>
                <w:sz w:val="27"/>
                <w:szCs w:val="27"/>
              </w:rPr>
              <w:t>Приложение 4</w:t>
            </w:r>
          </w:p>
        </w:tc>
        <w:tc>
          <w:tcPr>
            <w:tcW w:w="1134" w:type="dxa"/>
          </w:tcPr>
          <w:p w:rsidR="00B61475" w:rsidRPr="002461D4" w:rsidRDefault="00B61475" w:rsidP="00EE1D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917A5" w:rsidRPr="002461D4" w:rsidRDefault="000917A5" w:rsidP="00EE1D5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6439" w:rsidRPr="002461D4" w:rsidRDefault="00F36439" w:rsidP="00EE1D5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36439" w:rsidRPr="002461D4" w:rsidRDefault="00F36439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6439" w:rsidRPr="002461D4" w:rsidRDefault="00F36439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6439" w:rsidRPr="002461D4" w:rsidRDefault="00F36439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D2348" w:rsidRPr="002461D4" w:rsidRDefault="009D2348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D2348" w:rsidRPr="002461D4" w:rsidRDefault="009D2348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D2348" w:rsidRPr="002461D4" w:rsidRDefault="009D2348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B50173" w:rsidRPr="002461D4" w:rsidRDefault="00B50173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B50173" w:rsidRPr="002461D4" w:rsidRDefault="00B50173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937A60" w:rsidRPr="002461D4" w:rsidRDefault="00937A60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B50173" w:rsidRPr="002461D4" w:rsidRDefault="00B50173" w:rsidP="0041120D">
      <w:pPr>
        <w:rPr>
          <w:rFonts w:ascii="Times New Roman" w:hAnsi="Times New Roman" w:cs="Times New Roman"/>
          <w:b/>
          <w:sz w:val="27"/>
          <w:szCs w:val="27"/>
        </w:rPr>
      </w:pPr>
    </w:p>
    <w:p w:rsidR="000917A5" w:rsidRPr="002461D4" w:rsidRDefault="001E121A" w:rsidP="00B50173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lastRenderedPageBreak/>
        <w:t>ОБЩИЕ ПОЛОЖЕНИЯ</w:t>
      </w:r>
    </w:p>
    <w:p w:rsidR="002461D4" w:rsidRDefault="002461D4" w:rsidP="002461D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</w:t>
      </w:r>
      <w:r w:rsidR="009D2348" w:rsidRPr="002461D4">
        <w:rPr>
          <w:rFonts w:ascii="Times New Roman" w:hAnsi="Times New Roman" w:cs="Times New Roman"/>
          <w:sz w:val="27"/>
          <w:szCs w:val="27"/>
        </w:rPr>
        <w:t>Настоящее</w:t>
      </w:r>
      <w:r w:rsidR="005739F5" w:rsidRPr="002461D4">
        <w:rPr>
          <w:rFonts w:ascii="Times New Roman" w:hAnsi="Times New Roman" w:cs="Times New Roman"/>
          <w:sz w:val="27"/>
          <w:szCs w:val="27"/>
        </w:rPr>
        <w:t xml:space="preserve"> Положение разработано в соответствии с</w:t>
      </w:r>
      <w:r w:rsidR="009D2348" w:rsidRPr="002461D4">
        <w:rPr>
          <w:rFonts w:ascii="Times New Roman" w:hAnsi="Times New Roman" w:cs="Times New Roman"/>
          <w:sz w:val="27"/>
          <w:szCs w:val="27"/>
        </w:rPr>
        <w:t xml:space="preserve"> ФЗ-273 «Об образовании в Российской Федерации», </w:t>
      </w:r>
      <w:r w:rsidR="00265F6A" w:rsidRPr="002461D4">
        <w:rPr>
          <w:rFonts w:ascii="Times New Roman" w:hAnsi="Times New Roman" w:cs="Times New Roman"/>
          <w:sz w:val="27"/>
          <w:szCs w:val="27"/>
        </w:rPr>
        <w:t xml:space="preserve">Приказом Минобрнауки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Приказом </w:t>
      </w:r>
      <w:r w:rsidR="00B17EE5" w:rsidRPr="002461D4">
        <w:rPr>
          <w:rFonts w:ascii="Times New Roman" w:hAnsi="Times New Roman" w:cs="Times New Roman"/>
          <w:bCs/>
          <w:sz w:val="27"/>
          <w:szCs w:val="27"/>
        </w:rPr>
        <w:t>от 1 июля 2013 г. N 499</w:t>
      </w:r>
      <w:r w:rsidR="009B0578" w:rsidRPr="002461D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B0BF1" w:rsidRPr="002461D4">
        <w:rPr>
          <w:rFonts w:ascii="Times New Roman" w:hAnsi="Times New Roman" w:cs="Times New Roman"/>
          <w:bCs/>
          <w:sz w:val="27"/>
          <w:szCs w:val="27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9B0578" w:rsidRPr="002461D4">
        <w:rPr>
          <w:rFonts w:ascii="Times New Roman" w:hAnsi="Times New Roman" w:cs="Times New Roman"/>
          <w:bCs/>
          <w:sz w:val="27"/>
          <w:szCs w:val="27"/>
        </w:rPr>
        <w:t>»,</w:t>
      </w:r>
      <w:r w:rsidR="005664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B373C" w:rsidRPr="002461D4">
        <w:rPr>
          <w:rFonts w:ascii="Times New Roman" w:hAnsi="Times New Roman" w:cs="Times New Roman"/>
          <w:bCs/>
          <w:sz w:val="27"/>
          <w:szCs w:val="27"/>
        </w:rPr>
        <w:t>Письмом Мин</w:t>
      </w:r>
      <w:r w:rsidR="003E4914" w:rsidRPr="002461D4">
        <w:rPr>
          <w:rFonts w:ascii="Times New Roman" w:hAnsi="Times New Roman" w:cs="Times New Roman"/>
          <w:bCs/>
          <w:sz w:val="27"/>
          <w:szCs w:val="27"/>
        </w:rPr>
        <w:t xml:space="preserve">истерства </w:t>
      </w:r>
      <w:r w:rsidR="006B373C" w:rsidRPr="002461D4">
        <w:rPr>
          <w:rFonts w:ascii="Times New Roman" w:hAnsi="Times New Roman" w:cs="Times New Roman"/>
          <w:bCs/>
          <w:sz w:val="27"/>
          <w:szCs w:val="27"/>
        </w:rPr>
        <w:t>обр</w:t>
      </w:r>
      <w:r w:rsidR="003E4914" w:rsidRPr="002461D4">
        <w:rPr>
          <w:rFonts w:ascii="Times New Roman" w:hAnsi="Times New Roman" w:cs="Times New Roman"/>
          <w:bCs/>
          <w:sz w:val="27"/>
          <w:szCs w:val="27"/>
        </w:rPr>
        <w:t xml:space="preserve">азования и </w:t>
      </w:r>
      <w:r w:rsidR="006B373C" w:rsidRPr="002461D4">
        <w:rPr>
          <w:rFonts w:ascii="Times New Roman" w:hAnsi="Times New Roman" w:cs="Times New Roman"/>
          <w:bCs/>
          <w:sz w:val="27"/>
          <w:szCs w:val="27"/>
        </w:rPr>
        <w:t>науки России от 01.04.2013 № ИР-170/17</w:t>
      </w:r>
      <w:r w:rsidR="006B373C" w:rsidRPr="002461D4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3E4914" w:rsidRPr="002461D4">
        <w:rPr>
          <w:rFonts w:ascii="Times New Roman" w:hAnsi="Times New Roman" w:cs="Times New Roman"/>
          <w:bCs/>
          <w:sz w:val="27"/>
          <w:szCs w:val="27"/>
        </w:rPr>
        <w:t>Приказом Министерства образовани</w:t>
      </w:r>
      <w:r w:rsidR="00BA37FC" w:rsidRPr="002461D4">
        <w:rPr>
          <w:rFonts w:ascii="Times New Roman" w:hAnsi="Times New Roman" w:cs="Times New Roman"/>
          <w:bCs/>
          <w:sz w:val="27"/>
          <w:szCs w:val="27"/>
        </w:rPr>
        <w:t xml:space="preserve">я и науки Российской Федерации </w:t>
      </w:r>
      <w:r w:rsidR="003E4914" w:rsidRPr="002461D4">
        <w:rPr>
          <w:rFonts w:ascii="Times New Roman" w:hAnsi="Times New Roman" w:cs="Times New Roman"/>
          <w:bCs/>
          <w:sz w:val="27"/>
          <w:szCs w:val="27"/>
        </w:rPr>
        <w:t>от 16 августа 2013 г. № 968</w:t>
      </w:r>
      <w:r w:rsidRPr="002461D4">
        <w:rPr>
          <w:rFonts w:ascii="Trebuchet MS" w:eastAsia="Times New Roman" w:hAnsi="Trebuchet MS" w:cs="Times New Roman"/>
          <w:sz w:val="27"/>
          <w:szCs w:val="27"/>
          <w:lang w:eastAsia="ru-RU"/>
        </w:rPr>
        <w:t>«</w:t>
      </w:r>
      <w:r w:rsidR="00DE1820" w:rsidRPr="002461D4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проведения</w:t>
      </w:r>
      <w:r w:rsidR="00561327" w:rsidRPr="002461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итоговой аттестации по образовательным программам среднего профессионального образования»</w:t>
      </w:r>
      <w:r w:rsidR="003E4914" w:rsidRPr="002461D4">
        <w:rPr>
          <w:rFonts w:ascii="Times New Roman" w:hAnsi="Times New Roman" w:cs="Times New Roman"/>
          <w:bCs/>
          <w:sz w:val="27"/>
          <w:szCs w:val="27"/>
        </w:rPr>
        <w:t>,</w:t>
      </w:r>
      <w:r w:rsidR="005664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B0578" w:rsidRPr="002461D4">
        <w:rPr>
          <w:rFonts w:ascii="Times New Roman" w:hAnsi="Times New Roman" w:cs="Times New Roman"/>
          <w:sz w:val="27"/>
          <w:szCs w:val="27"/>
        </w:rPr>
        <w:t>Уставом</w:t>
      </w:r>
      <w:bookmarkStart w:id="0" w:name="_GoBack"/>
      <w:bookmarkEnd w:id="0"/>
      <w:r w:rsidR="00653711">
        <w:rPr>
          <w:rFonts w:ascii="Times New Roman" w:hAnsi="Times New Roman" w:cs="Times New Roman"/>
          <w:sz w:val="27"/>
          <w:szCs w:val="27"/>
        </w:rPr>
        <w:t>.</w:t>
      </w:r>
    </w:p>
    <w:p w:rsidR="009D2348" w:rsidRPr="002461D4" w:rsidRDefault="002461D4" w:rsidP="002461D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</w:t>
      </w:r>
      <w:r w:rsidR="002759B8" w:rsidRPr="002461D4">
        <w:rPr>
          <w:rFonts w:ascii="Times New Roman" w:hAnsi="Times New Roman" w:cs="Times New Roman"/>
          <w:sz w:val="27"/>
          <w:szCs w:val="27"/>
        </w:rPr>
        <w:t>.</w:t>
      </w:r>
      <w:r w:rsidR="009E5AA5" w:rsidRPr="002461D4">
        <w:rPr>
          <w:rFonts w:ascii="Times New Roman" w:hAnsi="Times New Roman" w:cs="Times New Roman"/>
          <w:sz w:val="27"/>
          <w:szCs w:val="27"/>
        </w:rPr>
        <w:t xml:space="preserve">Положение определяет </w:t>
      </w:r>
      <w:r w:rsidR="00171AC3" w:rsidRPr="002461D4">
        <w:rPr>
          <w:rFonts w:ascii="Times New Roman" w:hAnsi="Times New Roman" w:cs="Times New Roman"/>
          <w:sz w:val="27"/>
          <w:szCs w:val="27"/>
        </w:rPr>
        <w:t>организацию и осуществление образовательной деятельности по образовательным программам среднего профессионального образования (далее - Порядок) регулирует организацию и осуществление образовательной деятельности по образовательным программам среднего профессионального образования, в том числе особенности организации образовательной деятельности для обучающихся с ограниченными возможнос</w:t>
      </w:r>
      <w:r w:rsidR="005664F0">
        <w:rPr>
          <w:rFonts w:ascii="Times New Roman" w:hAnsi="Times New Roman" w:cs="Times New Roman"/>
          <w:sz w:val="27"/>
          <w:szCs w:val="27"/>
        </w:rPr>
        <w:t xml:space="preserve">тями здоровья в </w:t>
      </w:r>
      <w:r w:rsidR="00171AC3" w:rsidRPr="002461D4">
        <w:rPr>
          <w:rFonts w:ascii="Times New Roman" w:hAnsi="Times New Roman" w:cs="Times New Roman"/>
          <w:sz w:val="27"/>
          <w:szCs w:val="27"/>
        </w:rPr>
        <w:t>.</w:t>
      </w:r>
    </w:p>
    <w:p w:rsidR="009D2348" w:rsidRPr="002461D4" w:rsidRDefault="002461D4" w:rsidP="002759B8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2759B8" w:rsidRPr="002461D4">
        <w:rPr>
          <w:rFonts w:ascii="Times New Roman" w:hAnsi="Times New Roman" w:cs="Times New Roman"/>
          <w:sz w:val="27"/>
          <w:szCs w:val="27"/>
        </w:rPr>
        <w:t>3.</w:t>
      </w:r>
      <w:r w:rsidR="009D2348" w:rsidRPr="002461D4">
        <w:rPr>
          <w:rFonts w:ascii="Times New Roman" w:hAnsi="Times New Roman" w:cs="Times New Roman"/>
          <w:sz w:val="27"/>
          <w:szCs w:val="27"/>
        </w:rPr>
        <w:t xml:space="preserve">Действие настоящего Положения распространяется на образовательную деятельность всех структурных подразделений и ступеней </w:t>
      </w:r>
      <w:r w:rsidR="00BA5CE8" w:rsidRPr="002461D4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653711">
        <w:rPr>
          <w:rFonts w:ascii="Times New Roman" w:hAnsi="Times New Roman" w:cs="Times New Roman"/>
          <w:sz w:val="27"/>
          <w:szCs w:val="27"/>
        </w:rPr>
        <w:t xml:space="preserve">колледжа </w:t>
      </w:r>
      <w:r w:rsidR="002C3E6C" w:rsidRPr="002461D4">
        <w:rPr>
          <w:rFonts w:ascii="Times New Roman" w:hAnsi="Times New Roman" w:cs="Times New Roman"/>
          <w:sz w:val="27"/>
          <w:szCs w:val="27"/>
        </w:rPr>
        <w:t>и является обязательным к</w:t>
      </w:r>
      <w:r w:rsidR="008D359F" w:rsidRPr="002461D4">
        <w:rPr>
          <w:rFonts w:ascii="Times New Roman" w:hAnsi="Times New Roman" w:cs="Times New Roman"/>
          <w:sz w:val="27"/>
          <w:szCs w:val="27"/>
        </w:rPr>
        <w:t xml:space="preserve"> исполнению всеми участниками образовательного процесса.</w:t>
      </w:r>
    </w:p>
    <w:p w:rsidR="00B50173" w:rsidRPr="002461D4" w:rsidRDefault="002461D4" w:rsidP="002759B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937A60" w:rsidRPr="002461D4">
        <w:rPr>
          <w:rFonts w:ascii="Times New Roman" w:hAnsi="Times New Roman" w:cs="Times New Roman"/>
          <w:sz w:val="27"/>
          <w:szCs w:val="27"/>
        </w:rPr>
        <w:t xml:space="preserve">4. </w:t>
      </w:r>
      <w:r w:rsidR="009D2348" w:rsidRPr="002461D4">
        <w:rPr>
          <w:rFonts w:ascii="Times New Roman" w:hAnsi="Times New Roman" w:cs="Times New Roman"/>
          <w:sz w:val="27"/>
          <w:szCs w:val="27"/>
        </w:rPr>
        <w:t xml:space="preserve">Учебно-распорядительная документация по организации учебного </w:t>
      </w:r>
      <w:r w:rsidR="001B3D42" w:rsidRPr="002461D4">
        <w:rPr>
          <w:rFonts w:ascii="Times New Roman" w:hAnsi="Times New Roman" w:cs="Times New Roman"/>
          <w:sz w:val="27"/>
          <w:szCs w:val="27"/>
        </w:rPr>
        <w:t>процесс</w:t>
      </w:r>
      <w:r w:rsidR="00653711">
        <w:rPr>
          <w:rFonts w:ascii="Times New Roman" w:hAnsi="Times New Roman" w:cs="Times New Roman"/>
          <w:sz w:val="27"/>
          <w:szCs w:val="27"/>
        </w:rPr>
        <w:t>а, издаваемая в кол</w:t>
      </w:r>
      <w:r w:rsidR="003E4CA1">
        <w:rPr>
          <w:rFonts w:ascii="Times New Roman" w:hAnsi="Times New Roman" w:cs="Times New Roman"/>
          <w:sz w:val="27"/>
          <w:szCs w:val="27"/>
        </w:rPr>
        <w:t>л</w:t>
      </w:r>
      <w:r w:rsidR="00653711">
        <w:rPr>
          <w:rFonts w:ascii="Times New Roman" w:hAnsi="Times New Roman" w:cs="Times New Roman"/>
          <w:sz w:val="27"/>
          <w:szCs w:val="27"/>
        </w:rPr>
        <w:t>едже</w:t>
      </w:r>
      <w:r w:rsidR="009D2348" w:rsidRPr="002461D4">
        <w:rPr>
          <w:rFonts w:ascii="Times New Roman" w:hAnsi="Times New Roman" w:cs="Times New Roman"/>
          <w:sz w:val="27"/>
          <w:szCs w:val="27"/>
        </w:rPr>
        <w:t xml:space="preserve">, должна </w:t>
      </w:r>
      <w:r w:rsidR="001B3D42" w:rsidRPr="002461D4">
        <w:rPr>
          <w:rFonts w:ascii="Times New Roman" w:hAnsi="Times New Roman" w:cs="Times New Roman"/>
          <w:sz w:val="27"/>
          <w:szCs w:val="27"/>
        </w:rPr>
        <w:t xml:space="preserve">соответствовать </w:t>
      </w:r>
      <w:r w:rsidR="009D2348" w:rsidRPr="002461D4">
        <w:rPr>
          <w:rFonts w:ascii="Times New Roman" w:hAnsi="Times New Roman" w:cs="Times New Roman"/>
          <w:sz w:val="27"/>
          <w:szCs w:val="27"/>
        </w:rPr>
        <w:t xml:space="preserve">с требованиями настоящего Положения. </w:t>
      </w:r>
      <w:r w:rsidR="009D2348" w:rsidRPr="002461D4">
        <w:rPr>
          <w:rFonts w:ascii="Times New Roman" w:hAnsi="Times New Roman" w:cs="Times New Roman"/>
          <w:sz w:val="27"/>
          <w:szCs w:val="27"/>
        </w:rPr>
        <w:cr/>
      </w:r>
    </w:p>
    <w:p w:rsidR="007F4D96" w:rsidRPr="002461D4" w:rsidRDefault="007F4D96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</w:t>
      </w:r>
      <w:r w:rsidR="000F2B8B" w:rsidRPr="002461D4">
        <w:rPr>
          <w:rFonts w:ascii="Times New Roman" w:hAnsi="Times New Roman" w:cs="Times New Roman"/>
          <w:b/>
          <w:sz w:val="27"/>
          <w:szCs w:val="27"/>
        </w:rPr>
        <w:t>ЛАВА 2</w:t>
      </w:r>
      <w:r w:rsidRPr="002461D4">
        <w:rPr>
          <w:rFonts w:ascii="Times New Roman" w:hAnsi="Times New Roman" w:cs="Times New Roman"/>
          <w:b/>
          <w:sz w:val="27"/>
          <w:szCs w:val="27"/>
        </w:rPr>
        <w:t>. ФУНКЦИИ</w:t>
      </w:r>
      <w:r w:rsidR="00653711">
        <w:rPr>
          <w:rFonts w:ascii="Times New Roman" w:hAnsi="Times New Roman" w:cs="Times New Roman"/>
          <w:b/>
          <w:sz w:val="27"/>
          <w:szCs w:val="27"/>
        </w:rPr>
        <w:t>, ПРАВА И ОБЯЗАННОСТИ КОЛЛЕДЖА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.1. Разрабатывает и утверждает </w:t>
      </w:r>
      <w:r w:rsidR="001E0F47" w:rsidRPr="002461D4">
        <w:rPr>
          <w:rFonts w:ascii="Times New Roman" w:hAnsi="Times New Roman" w:cs="Times New Roman"/>
          <w:sz w:val="27"/>
          <w:szCs w:val="27"/>
        </w:rPr>
        <w:t xml:space="preserve">профессиональные </w:t>
      </w:r>
      <w:r w:rsidR="007F4D96" w:rsidRPr="002461D4">
        <w:rPr>
          <w:rFonts w:ascii="Times New Roman" w:hAnsi="Times New Roman" w:cs="Times New Roman"/>
          <w:sz w:val="27"/>
          <w:szCs w:val="27"/>
        </w:rPr>
        <w:t>образовательные программы в соответствии с Федеральным законом "Об обра</w:t>
      </w:r>
      <w:r w:rsidR="001E0F47" w:rsidRPr="002461D4">
        <w:rPr>
          <w:rFonts w:ascii="Times New Roman" w:hAnsi="Times New Roman" w:cs="Times New Roman"/>
          <w:sz w:val="27"/>
          <w:szCs w:val="27"/>
        </w:rPr>
        <w:t>зовании в Российской Федерации".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</w:t>
      </w:r>
      <w:r w:rsidR="007F4D96" w:rsidRPr="002461D4">
        <w:rPr>
          <w:rFonts w:ascii="Times New Roman" w:hAnsi="Times New Roman" w:cs="Times New Roman"/>
          <w:sz w:val="27"/>
          <w:szCs w:val="27"/>
        </w:rPr>
        <w:t>.2. О</w:t>
      </w:r>
      <w:r w:rsidR="001E0F47" w:rsidRPr="002461D4">
        <w:rPr>
          <w:rFonts w:ascii="Times New Roman" w:hAnsi="Times New Roman" w:cs="Times New Roman"/>
          <w:sz w:val="27"/>
          <w:szCs w:val="27"/>
        </w:rPr>
        <w:t>пределяе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т язык (языки) образования по реализуемым </w:t>
      </w:r>
      <w:r w:rsidR="001E0F47" w:rsidRPr="002461D4">
        <w:rPr>
          <w:rFonts w:ascii="Times New Roman" w:hAnsi="Times New Roman" w:cs="Times New Roman"/>
          <w:sz w:val="27"/>
          <w:szCs w:val="27"/>
        </w:rPr>
        <w:t xml:space="preserve">профессиональным </w:t>
      </w:r>
      <w:r w:rsidR="007F4D96" w:rsidRPr="002461D4">
        <w:rPr>
          <w:rFonts w:ascii="Times New Roman" w:hAnsi="Times New Roman" w:cs="Times New Roman"/>
          <w:sz w:val="27"/>
          <w:szCs w:val="27"/>
        </w:rPr>
        <w:t>образовательным программ</w:t>
      </w:r>
      <w:r w:rsidR="001E0F47" w:rsidRPr="002461D4">
        <w:rPr>
          <w:rFonts w:ascii="Times New Roman" w:hAnsi="Times New Roman" w:cs="Times New Roman"/>
          <w:sz w:val="27"/>
          <w:szCs w:val="27"/>
        </w:rPr>
        <w:t>ам.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</w:t>
      </w:r>
      <w:r w:rsidR="002C3E6C" w:rsidRPr="002461D4">
        <w:rPr>
          <w:rFonts w:ascii="Times New Roman" w:hAnsi="Times New Roman" w:cs="Times New Roman"/>
          <w:sz w:val="27"/>
          <w:szCs w:val="27"/>
        </w:rPr>
        <w:t>.3. Определяет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 формы обучения основным</w:t>
      </w:r>
      <w:r w:rsidR="00B50173" w:rsidRPr="002461D4">
        <w:rPr>
          <w:rFonts w:ascii="Times New Roman" w:hAnsi="Times New Roman" w:cs="Times New Roman"/>
          <w:sz w:val="27"/>
          <w:szCs w:val="27"/>
        </w:rPr>
        <w:t xml:space="preserve"> и дополнительным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 программам профессионального обучения;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</w:t>
      </w:r>
      <w:r w:rsidR="002C3E6C" w:rsidRPr="002461D4">
        <w:rPr>
          <w:rFonts w:ascii="Times New Roman" w:hAnsi="Times New Roman" w:cs="Times New Roman"/>
          <w:sz w:val="27"/>
          <w:szCs w:val="27"/>
        </w:rPr>
        <w:t>.4. Выбирае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образования,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образования;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7F4D96" w:rsidRPr="002461D4">
        <w:rPr>
          <w:rFonts w:ascii="Times New Roman" w:hAnsi="Times New Roman" w:cs="Times New Roman"/>
          <w:sz w:val="27"/>
          <w:szCs w:val="27"/>
        </w:rPr>
        <w:t>.5. Определяет учебные издания при реализации профессиональных образовательных программ;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2.6. </w:t>
      </w:r>
      <w:r w:rsidR="00FD4946" w:rsidRPr="002461D4">
        <w:rPr>
          <w:rFonts w:ascii="Times New Roman" w:hAnsi="Times New Roman" w:cs="Times New Roman"/>
          <w:sz w:val="27"/>
          <w:szCs w:val="27"/>
        </w:rPr>
        <w:t>Формирует самостоятельно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 своей структуры, если иное не установлено федеральными законами;</w:t>
      </w:r>
    </w:p>
    <w:p w:rsidR="007F4D96" w:rsidRPr="002461D4" w:rsidRDefault="006A5C63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</w:t>
      </w:r>
      <w:r w:rsidR="000F2B8B" w:rsidRPr="002461D4">
        <w:rPr>
          <w:rFonts w:ascii="Times New Roman" w:hAnsi="Times New Roman" w:cs="Times New Roman"/>
          <w:sz w:val="27"/>
          <w:szCs w:val="27"/>
        </w:rPr>
        <w:t xml:space="preserve">. </w:t>
      </w:r>
      <w:r w:rsidR="00FD4946" w:rsidRPr="002461D4">
        <w:rPr>
          <w:rFonts w:ascii="Times New Roman" w:hAnsi="Times New Roman" w:cs="Times New Roman"/>
          <w:sz w:val="27"/>
          <w:szCs w:val="27"/>
        </w:rPr>
        <w:t>О</w:t>
      </w:r>
      <w:r w:rsidR="007F4D96" w:rsidRPr="002461D4">
        <w:rPr>
          <w:rFonts w:ascii="Times New Roman" w:hAnsi="Times New Roman" w:cs="Times New Roman"/>
          <w:sz w:val="27"/>
          <w:szCs w:val="27"/>
        </w:rPr>
        <w:t>су</w:t>
      </w:r>
      <w:r w:rsidR="00FD4946" w:rsidRPr="002461D4">
        <w:rPr>
          <w:rFonts w:ascii="Times New Roman" w:hAnsi="Times New Roman" w:cs="Times New Roman"/>
          <w:sz w:val="27"/>
          <w:szCs w:val="27"/>
        </w:rPr>
        <w:t>ществляет самостоятельно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организации;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2.9. </w:t>
      </w:r>
      <w:r w:rsidR="00FD4946" w:rsidRPr="002461D4">
        <w:rPr>
          <w:rFonts w:ascii="Times New Roman" w:hAnsi="Times New Roman" w:cs="Times New Roman"/>
          <w:sz w:val="27"/>
          <w:szCs w:val="27"/>
        </w:rPr>
        <w:t>Определяет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 содержания образования, выборе учебно-методического обеспечения, образовательных технологий по реализуемым ими образовательным программам;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2.10. Р</w:t>
      </w:r>
      <w:r w:rsidR="004F2321" w:rsidRPr="002461D4">
        <w:rPr>
          <w:rFonts w:ascii="Times New Roman" w:hAnsi="Times New Roman" w:cs="Times New Roman"/>
          <w:sz w:val="27"/>
          <w:szCs w:val="27"/>
        </w:rPr>
        <w:t>азрабатывает и принимае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правила внутреннего распорядка обучающихся, правила внутреннего трудового распорядка, иные локальные нормативные акты;</w:t>
      </w:r>
    </w:p>
    <w:p w:rsidR="007F4D96" w:rsidRPr="002461D4" w:rsidRDefault="00FD494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2.11.</w:t>
      </w:r>
      <w:r w:rsidR="000F2B8B" w:rsidRPr="002461D4">
        <w:rPr>
          <w:rFonts w:ascii="Times New Roman" w:hAnsi="Times New Roman" w:cs="Times New Roman"/>
          <w:sz w:val="27"/>
          <w:szCs w:val="27"/>
        </w:rPr>
        <w:t>О</w:t>
      </w:r>
      <w:r w:rsidR="003A6136" w:rsidRPr="002461D4">
        <w:rPr>
          <w:rFonts w:ascii="Times New Roman" w:hAnsi="Times New Roman" w:cs="Times New Roman"/>
          <w:sz w:val="27"/>
          <w:szCs w:val="27"/>
        </w:rPr>
        <w:t>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0F2B8B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2.12</w:t>
      </w:r>
      <w:r w:rsidR="003A6136" w:rsidRPr="002461D4">
        <w:rPr>
          <w:rFonts w:ascii="Times New Roman" w:hAnsi="Times New Roman" w:cs="Times New Roman"/>
          <w:sz w:val="27"/>
          <w:szCs w:val="27"/>
        </w:rPr>
        <w:t>. Предоставляе</w:t>
      </w:r>
      <w:r w:rsidR="00FD4946" w:rsidRPr="002461D4">
        <w:rPr>
          <w:rFonts w:ascii="Times New Roman" w:hAnsi="Times New Roman" w:cs="Times New Roman"/>
          <w:sz w:val="27"/>
          <w:szCs w:val="27"/>
        </w:rPr>
        <w:t>т У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чредителю и общественности ежегодный отчет о поступлении и расходовании финансовых и материальных средств, а также отчет </w:t>
      </w:r>
      <w:r w:rsidRPr="002461D4">
        <w:rPr>
          <w:rFonts w:ascii="Times New Roman" w:hAnsi="Times New Roman" w:cs="Times New Roman"/>
          <w:sz w:val="27"/>
          <w:szCs w:val="27"/>
        </w:rPr>
        <w:t>о результатах самообследования;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2.13</w:t>
      </w:r>
      <w:r w:rsidR="003A6136" w:rsidRPr="002461D4">
        <w:rPr>
          <w:rFonts w:ascii="Times New Roman" w:hAnsi="Times New Roman" w:cs="Times New Roman"/>
          <w:sz w:val="27"/>
          <w:szCs w:val="27"/>
        </w:rPr>
        <w:t>. Устанавливае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штатное расписание, если иное не установлено нормативными правовыми актами Российской Федерации;</w:t>
      </w:r>
    </w:p>
    <w:p w:rsidR="007F4D96" w:rsidRPr="002461D4" w:rsidRDefault="000F2B8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2.14</w:t>
      </w:r>
      <w:r w:rsidR="004F2321" w:rsidRPr="002461D4">
        <w:rPr>
          <w:rFonts w:ascii="Times New Roman" w:hAnsi="Times New Roman" w:cs="Times New Roman"/>
          <w:sz w:val="27"/>
          <w:szCs w:val="27"/>
        </w:rPr>
        <w:t>. Осуществляе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обязанностей;</w:t>
      </w:r>
    </w:p>
    <w:p w:rsidR="007F4D96" w:rsidRPr="002461D4" w:rsidRDefault="003A613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2.15</w:t>
      </w:r>
      <w:r w:rsidR="00FD4946" w:rsidRPr="002461D4">
        <w:rPr>
          <w:rFonts w:ascii="Times New Roman" w:hAnsi="Times New Roman" w:cs="Times New Roman"/>
          <w:sz w:val="27"/>
          <w:szCs w:val="27"/>
        </w:rPr>
        <w:t>.</w:t>
      </w:r>
      <w:r w:rsidR="004F2321" w:rsidRPr="002461D4">
        <w:rPr>
          <w:rFonts w:ascii="Times New Roman" w:hAnsi="Times New Roman" w:cs="Times New Roman"/>
          <w:sz w:val="27"/>
          <w:szCs w:val="27"/>
        </w:rPr>
        <w:t>Осуществляе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т создание условий и организацию дополнительного профессионального образования </w:t>
      </w:r>
      <w:r w:rsidR="00BE6647" w:rsidRPr="002461D4">
        <w:rPr>
          <w:rFonts w:ascii="Times New Roman" w:hAnsi="Times New Roman" w:cs="Times New Roman"/>
          <w:sz w:val="27"/>
          <w:szCs w:val="27"/>
        </w:rPr>
        <w:t xml:space="preserve">педагогических </w:t>
      </w:r>
      <w:r w:rsidR="007F4D96" w:rsidRPr="002461D4">
        <w:rPr>
          <w:rFonts w:ascii="Times New Roman" w:hAnsi="Times New Roman" w:cs="Times New Roman"/>
          <w:sz w:val="27"/>
          <w:szCs w:val="27"/>
        </w:rPr>
        <w:t>работников;</w:t>
      </w:r>
    </w:p>
    <w:p w:rsidR="007F4D96" w:rsidRPr="002461D4" w:rsidRDefault="003A613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2.16</w:t>
      </w:r>
      <w:r w:rsidR="004F2321" w:rsidRPr="002461D4">
        <w:rPr>
          <w:rFonts w:ascii="Times New Roman" w:hAnsi="Times New Roman" w:cs="Times New Roman"/>
          <w:sz w:val="27"/>
          <w:szCs w:val="27"/>
        </w:rPr>
        <w:t>. Разрабатывает и утверждае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по согласованию с учредителем программы разв</w:t>
      </w:r>
      <w:r w:rsidR="006A5C63">
        <w:rPr>
          <w:rFonts w:ascii="Times New Roman" w:hAnsi="Times New Roman" w:cs="Times New Roman"/>
          <w:sz w:val="27"/>
          <w:szCs w:val="27"/>
        </w:rPr>
        <w:t>ития колледжа</w:t>
      </w:r>
      <w:r w:rsidR="007F4D96" w:rsidRPr="002461D4">
        <w:rPr>
          <w:rFonts w:ascii="Times New Roman" w:hAnsi="Times New Roman" w:cs="Times New Roman"/>
          <w:sz w:val="27"/>
          <w:szCs w:val="27"/>
        </w:rPr>
        <w:t>, если иное не установлено настоящим Федеральным законом;</w:t>
      </w:r>
    </w:p>
    <w:p w:rsidR="007F4D96" w:rsidRPr="002461D4" w:rsidRDefault="003A613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2.17</w:t>
      </w:r>
      <w:r w:rsidR="008C21FF" w:rsidRPr="002461D4">
        <w:rPr>
          <w:rFonts w:ascii="Times New Roman" w:hAnsi="Times New Roman" w:cs="Times New Roman"/>
          <w:sz w:val="27"/>
          <w:szCs w:val="27"/>
        </w:rPr>
        <w:t>. О</w:t>
      </w:r>
      <w:r w:rsidR="004F2321" w:rsidRPr="002461D4">
        <w:rPr>
          <w:rFonts w:ascii="Times New Roman" w:hAnsi="Times New Roman" w:cs="Times New Roman"/>
          <w:sz w:val="27"/>
          <w:szCs w:val="27"/>
        </w:rPr>
        <w:t>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прием обучающихся в</w:t>
      </w:r>
      <w:r w:rsidR="006A5C63">
        <w:rPr>
          <w:rFonts w:ascii="Times New Roman" w:hAnsi="Times New Roman" w:cs="Times New Roman"/>
          <w:sz w:val="27"/>
          <w:szCs w:val="27"/>
        </w:rPr>
        <w:t xml:space="preserve"> колледж</w:t>
      </w:r>
      <w:r w:rsidR="007F4D96" w:rsidRPr="002461D4">
        <w:rPr>
          <w:rFonts w:ascii="Times New Roman" w:hAnsi="Times New Roman" w:cs="Times New Roman"/>
          <w:sz w:val="27"/>
          <w:szCs w:val="27"/>
        </w:rPr>
        <w:t>;</w:t>
      </w:r>
    </w:p>
    <w:p w:rsidR="007F4D96" w:rsidRPr="002461D4" w:rsidRDefault="003A613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</w:t>
      </w:r>
      <w:r w:rsidR="009149FE" w:rsidRPr="002461D4">
        <w:rPr>
          <w:rFonts w:ascii="Times New Roman" w:hAnsi="Times New Roman" w:cs="Times New Roman"/>
          <w:sz w:val="27"/>
          <w:szCs w:val="27"/>
        </w:rPr>
        <w:t>18</w:t>
      </w:r>
      <w:r w:rsidR="00B30392" w:rsidRPr="002461D4">
        <w:rPr>
          <w:rFonts w:ascii="Times New Roman" w:hAnsi="Times New Roman" w:cs="Times New Roman"/>
          <w:sz w:val="27"/>
          <w:szCs w:val="27"/>
        </w:rPr>
        <w:t>. Осуществляе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текущий контроль успеваемости и промежуточной аттестации обучающихся, устанавливают их формы, периодичность и порядок проведения;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2.19</w:t>
      </w:r>
      <w:r w:rsidR="00FD4946" w:rsidRPr="002461D4">
        <w:rPr>
          <w:rFonts w:ascii="Times New Roman" w:hAnsi="Times New Roman" w:cs="Times New Roman"/>
          <w:sz w:val="27"/>
          <w:szCs w:val="27"/>
        </w:rPr>
        <w:t>.</w:t>
      </w:r>
      <w:r w:rsidR="00B30392" w:rsidRPr="002461D4">
        <w:rPr>
          <w:rFonts w:ascii="Times New Roman" w:hAnsi="Times New Roman" w:cs="Times New Roman"/>
          <w:sz w:val="27"/>
          <w:szCs w:val="27"/>
        </w:rPr>
        <w:t>Осуществляе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2.20</w:t>
      </w:r>
      <w:r w:rsidR="00B30392" w:rsidRPr="002461D4">
        <w:rPr>
          <w:rFonts w:ascii="Times New Roman" w:hAnsi="Times New Roman" w:cs="Times New Roman"/>
          <w:sz w:val="27"/>
          <w:szCs w:val="27"/>
        </w:rPr>
        <w:t>. О</w:t>
      </w:r>
      <w:r w:rsidR="007F4D96" w:rsidRPr="002461D4">
        <w:rPr>
          <w:rFonts w:ascii="Times New Roman" w:hAnsi="Times New Roman" w:cs="Times New Roman"/>
          <w:sz w:val="27"/>
          <w:szCs w:val="27"/>
        </w:rPr>
        <w:t>существ</w:t>
      </w:r>
      <w:r w:rsidR="00B30392" w:rsidRPr="002461D4">
        <w:rPr>
          <w:rFonts w:ascii="Times New Roman" w:hAnsi="Times New Roman" w:cs="Times New Roman"/>
          <w:sz w:val="27"/>
          <w:szCs w:val="27"/>
        </w:rPr>
        <w:t>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использование и совершенствование методов обучения и воспитания, образовательных технологий, электронного обучения;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2.21</w:t>
      </w:r>
      <w:r w:rsidR="00B30392" w:rsidRPr="002461D4">
        <w:rPr>
          <w:rFonts w:ascii="Times New Roman" w:hAnsi="Times New Roman" w:cs="Times New Roman"/>
          <w:sz w:val="27"/>
          <w:szCs w:val="27"/>
        </w:rPr>
        <w:t>. Проводит самообследование, обеспечивае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функционирование внутренней системы оценки качества образования;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2.22. Создае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2.23</w:t>
      </w:r>
      <w:r w:rsidR="00FD4946" w:rsidRPr="002461D4">
        <w:rPr>
          <w:rFonts w:ascii="Times New Roman" w:hAnsi="Times New Roman" w:cs="Times New Roman"/>
          <w:sz w:val="27"/>
          <w:szCs w:val="27"/>
        </w:rPr>
        <w:t>.</w:t>
      </w:r>
      <w:r w:rsidR="00B30392" w:rsidRPr="002461D4">
        <w:rPr>
          <w:rFonts w:ascii="Times New Roman" w:hAnsi="Times New Roman" w:cs="Times New Roman"/>
          <w:sz w:val="27"/>
          <w:szCs w:val="27"/>
        </w:rPr>
        <w:t>Осуществляе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т </w:t>
      </w:r>
      <w:r w:rsidRPr="002461D4">
        <w:rPr>
          <w:rFonts w:ascii="Times New Roman" w:hAnsi="Times New Roman" w:cs="Times New Roman"/>
          <w:sz w:val="27"/>
          <w:szCs w:val="27"/>
        </w:rPr>
        <w:t>организацию питания обучающихся или производит компенсационные выплаты;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2.24</w:t>
      </w:r>
      <w:r w:rsidR="00B30392" w:rsidRPr="002461D4">
        <w:rPr>
          <w:rFonts w:ascii="Times New Roman" w:hAnsi="Times New Roman" w:cs="Times New Roman"/>
          <w:sz w:val="27"/>
          <w:szCs w:val="27"/>
        </w:rPr>
        <w:t>. Создае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условия для занятия обучающимися физической культурой и спортом;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2.25</w:t>
      </w:r>
      <w:r w:rsidR="00B30392" w:rsidRPr="002461D4">
        <w:rPr>
          <w:rFonts w:ascii="Times New Roman" w:hAnsi="Times New Roman" w:cs="Times New Roman"/>
          <w:sz w:val="27"/>
          <w:szCs w:val="27"/>
        </w:rPr>
        <w:t>. Осуществляе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приобретение бланков документов об образовании и (или) о квалификации;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2.26</w:t>
      </w:r>
      <w:r w:rsidR="00B30392" w:rsidRPr="002461D4">
        <w:rPr>
          <w:rFonts w:ascii="Times New Roman" w:hAnsi="Times New Roman" w:cs="Times New Roman"/>
          <w:sz w:val="27"/>
          <w:szCs w:val="27"/>
        </w:rPr>
        <w:t>. Устанавливае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требования к одежде обучающихся, если иное не установлено Федеральным законом "Об образовании в Российской Федерации" или законодательством субъектов Российской Федерации;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2.27</w:t>
      </w:r>
      <w:r w:rsidR="00B30392" w:rsidRPr="002461D4">
        <w:rPr>
          <w:rFonts w:ascii="Times New Roman" w:hAnsi="Times New Roman" w:cs="Times New Roman"/>
          <w:sz w:val="27"/>
          <w:szCs w:val="27"/>
        </w:rPr>
        <w:t>. Содействуе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2.28</w:t>
      </w:r>
      <w:r w:rsidR="00B30392" w:rsidRPr="002461D4">
        <w:rPr>
          <w:rFonts w:ascii="Times New Roman" w:hAnsi="Times New Roman" w:cs="Times New Roman"/>
          <w:sz w:val="27"/>
          <w:szCs w:val="27"/>
        </w:rPr>
        <w:t>. Организуе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научно-методическ</w:t>
      </w:r>
      <w:r w:rsidR="00B30392" w:rsidRPr="002461D4">
        <w:rPr>
          <w:rFonts w:ascii="Times New Roman" w:hAnsi="Times New Roman" w:cs="Times New Roman"/>
          <w:sz w:val="27"/>
          <w:szCs w:val="27"/>
        </w:rPr>
        <w:t>ую работу, в том числе организует и проводи</w:t>
      </w:r>
      <w:r w:rsidR="007F4D96" w:rsidRPr="002461D4">
        <w:rPr>
          <w:rFonts w:ascii="Times New Roman" w:hAnsi="Times New Roman" w:cs="Times New Roman"/>
          <w:sz w:val="27"/>
          <w:szCs w:val="27"/>
        </w:rPr>
        <w:t>т научные и методические конференции, семинары;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2.29</w:t>
      </w:r>
      <w:r w:rsidR="00B30392" w:rsidRPr="002461D4">
        <w:rPr>
          <w:rFonts w:ascii="Times New Roman" w:hAnsi="Times New Roman" w:cs="Times New Roman"/>
          <w:sz w:val="27"/>
          <w:szCs w:val="27"/>
        </w:rPr>
        <w:t>. Обеспечивае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создание и ведение официального сайта образовательной организации в сети "Интернет";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2.30. Формируе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открытые и общедоступные информационные ресурсы, содержащие информацию об их деятельности, и обеспечивают доступ к</w:t>
      </w:r>
      <w:r w:rsidR="006770FB">
        <w:rPr>
          <w:rFonts w:ascii="Times New Roman" w:hAnsi="Times New Roman" w:cs="Times New Roman"/>
          <w:sz w:val="27"/>
          <w:szCs w:val="27"/>
        </w:rPr>
        <w:t xml:space="preserve"> 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таким ресурсам посредством размещения их в информационно-телекоммуникационных сетях, в том числе на официальном сайте </w:t>
      </w:r>
      <w:r w:rsidR="006770FB">
        <w:rPr>
          <w:rFonts w:ascii="Times New Roman" w:hAnsi="Times New Roman" w:cs="Times New Roman"/>
          <w:sz w:val="27"/>
          <w:szCs w:val="27"/>
        </w:rPr>
        <w:t>колледжа</w:t>
      </w:r>
      <w:r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7F4D96" w:rsidRPr="002461D4">
        <w:rPr>
          <w:rFonts w:ascii="Times New Roman" w:hAnsi="Times New Roman" w:cs="Times New Roman"/>
          <w:sz w:val="27"/>
          <w:szCs w:val="27"/>
        </w:rPr>
        <w:t>в сети "Интернет";</w:t>
      </w:r>
    </w:p>
    <w:p w:rsidR="007F4D96" w:rsidRPr="002461D4" w:rsidRDefault="009149F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2.31</w:t>
      </w:r>
      <w:r w:rsidR="00713544" w:rsidRPr="002461D4">
        <w:rPr>
          <w:rFonts w:ascii="Times New Roman" w:hAnsi="Times New Roman" w:cs="Times New Roman"/>
          <w:sz w:val="27"/>
          <w:szCs w:val="27"/>
        </w:rPr>
        <w:t>. Принимае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7F4D96" w:rsidRPr="002461D4" w:rsidRDefault="00713544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правила приема обучающихся;</w:t>
      </w:r>
    </w:p>
    <w:p w:rsidR="007F4D96" w:rsidRPr="002461D4" w:rsidRDefault="00713544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режим занятий обучающихся;</w:t>
      </w:r>
    </w:p>
    <w:p w:rsidR="007F4D96" w:rsidRPr="002461D4" w:rsidRDefault="00713544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формы, периодичность и порядок текущего контроля успеваемости и промежуточной аттестации обучающихся;</w:t>
      </w:r>
    </w:p>
    <w:p w:rsidR="007F4D96" w:rsidRPr="002461D4" w:rsidRDefault="00713544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7F4D96" w:rsidRPr="002461D4" w:rsidRDefault="00713544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размеры государственной академической стипендии </w:t>
      </w:r>
      <w:r w:rsidR="009149FE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, государственной </w:t>
      </w:r>
      <w:r w:rsidR="009149FE" w:rsidRPr="002461D4">
        <w:rPr>
          <w:rFonts w:ascii="Times New Roman" w:hAnsi="Times New Roman" w:cs="Times New Roman"/>
          <w:sz w:val="27"/>
          <w:szCs w:val="27"/>
        </w:rPr>
        <w:t>социальной стипендии</w:t>
      </w:r>
      <w:r w:rsidRPr="002461D4">
        <w:rPr>
          <w:rFonts w:ascii="Times New Roman" w:hAnsi="Times New Roman" w:cs="Times New Roman"/>
          <w:sz w:val="27"/>
          <w:szCs w:val="27"/>
        </w:rPr>
        <w:t>;</w:t>
      </w:r>
    </w:p>
    <w:p w:rsidR="007F4D96" w:rsidRPr="002461D4" w:rsidRDefault="001D6D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7F4D96" w:rsidRPr="002461D4" w:rsidRDefault="001D6D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основания и порядок снижения стоимости платных образовательных услуг;</w:t>
      </w:r>
    </w:p>
    <w:p w:rsidR="007F4D96" w:rsidRPr="002461D4" w:rsidRDefault="001D6D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порядок и формы проведения итоговой аттестации;</w:t>
      </w:r>
    </w:p>
    <w:p w:rsidR="007F4D96" w:rsidRPr="002461D4" w:rsidRDefault="001D6D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порядок оформления документов об образовании и (или) квалификации на иностранном языке;</w:t>
      </w:r>
    </w:p>
    <w:p w:rsidR="007F4D96" w:rsidRPr="002461D4" w:rsidRDefault="001D6D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образцы документов об образовании и (или) квалификации, выдаваемых лицам, прошедшим итоговую аттестацию;</w:t>
      </w:r>
    </w:p>
    <w:p w:rsidR="007F4D96" w:rsidRPr="002461D4" w:rsidRDefault="001D6D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F4D96" w:rsidRPr="002461D4">
        <w:rPr>
          <w:rFonts w:ascii="Times New Roman" w:hAnsi="Times New Roman" w:cs="Times New Roman"/>
          <w:sz w:val="27"/>
          <w:szCs w:val="27"/>
        </w:rPr>
        <w:t>образец справки об обучении или о периоде обучения;</w:t>
      </w:r>
    </w:p>
    <w:p w:rsidR="007F4D96" w:rsidRPr="002461D4" w:rsidRDefault="0036401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- о</w:t>
      </w:r>
      <w:r w:rsidR="007F4D96" w:rsidRPr="002461D4">
        <w:rPr>
          <w:rFonts w:ascii="Times New Roman" w:hAnsi="Times New Roman" w:cs="Times New Roman"/>
          <w:sz w:val="27"/>
          <w:szCs w:val="27"/>
        </w:rPr>
        <w:t>бразец и порядок выдачи документов об обучении по</w:t>
      </w:r>
      <w:r w:rsidR="006675C4" w:rsidRPr="002461D4">
        <w:rPr>
          <w:rFonts w:ascii="Times New Roman" w:hAnsi="Times New Roman" w:cs="Times New Roman"/>
          <w:sz w:val="27"/>
          <w:szCs w:val="27"/>
        </w:rPr>
        <w:t xml:space="preserve"> таким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 образовательным программам, по которым не предусмотрено проведение итоговой аттестации;</w:t>
      </w:r>
    </w:p>
    <w:p w:rsidR="007F4D96" w:rsidRPr="002461D4" w:rsidRDefault="0036401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м</w:t>
      </w:r>
      <w:r w:rsidR="007F4D96" w:rsidRPr="002461D4">
        <w:rPr>
          <w:rFonts w:ascii="Times New Roman" w:hAnsi="Times New Roman" w:cs="Times New Roman"/>
          <w:sz w:val="27"/>
          <w:szCs w:val="27"/>
        </w:rPr>
        <w:t>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если минимальное количество баллов единого государственного экзамена не установлено учредителем такой образовательной организации;</w:t>
      </w:r>
    </w:p>
    <w:p w:rsidR="007F4D96" w:rsidRPr="002461D4" w:rsidRDefault="007F4D9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F4D96" w:rsidRPr="002461D4" w:rsidRDefault="007F4D9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F4D96" w:rsidRPr="002461D4" w:rsidRDefault="00615DB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</w:t>
      </w:r>
      <w:r w:rsidR="007F4D96" w:rsidRPr="002461D4">
        <w:rPr>
          <w:rFonts w:ascii="Times New Roman" w:hAnsi="Times New Roman" w:cs="Times New Roman"/>
          <w:sz w:val="27"/>
          <w:szCs w:val="27"/>
        </w:rPr>
        <w:t>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7F4D96" w:rsidRPr="002461D4" w:rsidRDefault="00615DB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о</w:t>
      </w:r>
      <w:r w:rsidR="007F4D96" w:rsidRPr="002461D4">
        <w:rPr>
          <w:rFonts w:ascii="Times New Roman" w:hAnsi="Times New Roman" w:cs="Times New Roman"/>
          <w:sz w:val="27"/>
          <w:szCs w:val="27"/>
        </w:rPr>
        <w:t>бучение по индивидуальному учебному плану, в том числе ускоренное обучение, в пределах осваиваемой образовательной программы;</w:t>
      </w:r>
    </w:p>
    <w:p w:rsidR="007F4D96" w:rsidRPr="002461D4" w:rsidRDefault="00615DB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у</w:t>
      </w:r>
      <w:r w:rsidR="007F4D96" w:rsidRPr="002461D4">
        <w:rPr>
          <w:rFonts w:ascii="Times New Roman" w:hAnsi="Times New Roman" w:cs="Times New Roman"/>
          <w:sz w:val="27"/>
          <w:szCs w:val="27"/>
        </w:rPr>
        <w:t>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образовательных стандартов;</w:t>
      </w:r>
    </w:p>
    <w:p w:rsidR="007F4D96" w:rsidRPr="002461D4" w:rsidRDefault="009E6D42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о</w:t>
      </w:r>
      <w:r w:rsidR="007F4D96" w:rsidRPr="002461D4">
        <w:rPr>
          <w:rFonts w:ascii="Times New Roman" w:hAnsi="Times New Roman" w:cs="Times New Roman"/>
          <w:sz w:val="27"/>
          <w:szCs w:val="27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деятельность;</w:t>
      </w:r>
    </w:p>
    <w:p w:rsidR="007F4D96" w:rsidRPr="002461D4" w:rsidRDefault="009E6D42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з</w:t>
      </w:r>
      <w:r w:rsidR="007F4D96" w:rsidRPr="002461D4">
        <w:rPr>
          <w:rFonts w:ascii="Times New Roman" w:hAnsi="Times New Roman" w:cs="Times New Roman"/>
          <w:sz w:val="27"/>
          <w:szCs w:val="27"/>
        </w:rPr>
        <w:t>ачет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F4D96" w:rsidRPr="002461D4" w:rsidRDefault="009E6D42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</w:t>
      </w:r>
      <w:r w:rsidR="007F4D96" w:rsidRPr="002461D4">
        <w:rPr>
          <w:rFonts w:ascii="Times New Roman" w:hAnsi="Times New Roman" w:cs="Times New Roman"/>
          <w:sz w:val="27"/>
          <w:szCs w:val="27"/>
        </w:rPr>
        <w:t>ользование лечебно-оздоровительной инфраструктурой, объектами культуры и объектами спорта образовательной организации;</w:t>
      </w:r>
    </w:p>
    <w:p w:rsidR="007F4D96" w:rsidRPr="002461D4" w:rsidRDefault="009E6D42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д</w:t>
      </w:r>
      <w:r w:rsidR="007F4D96" w:rsidRPr="002461D4">
        <w:rPr>
          <w:rFonts w:ascii="Times New Roman" w:hAnsi="Times New Roman" w:cs="Times New Roman"/>
          <w:sz w:val="27"/>
          <w:szCs w:val="27"/>
        </w:rPr>
        <w:t>оступ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7F4D96" w:rsidRPr="002461D4" w:rsidRDefault="009E6D42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</w:t>
      </w:r>
      <w:r w:rsidR="007F4D96" w:rsidRPr="002461D4">
        <w:rPr>
          <w:rFonts w:ascii="Times New Roman" w:hAnsi="Times New Roman" w:cs="Times New Roman"/>
          <w:sz w:val="27"/>
          <w:szCs w:val="27"/>
        </w:rPr>
        <w:t>ользование педагогическими работниками образовательными, методическими и научными услугами организации, осуществляющей образовательную деятельность;</w:t>
      </w:r>
    </w:p>
    <w:p w:rsidR="007F4D96" w:rsidRPr="002461D4" w:rsidRDefault="009E6D42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</w:t>
      </w:r>
      <w:r w:rsidR="007F4D96" w:rsidRPr="002461D4">
        <w:rPr>
          <w:rFonts w:ascii="Times New Roman" w:hAnsi="Times New Roman" w:cs="Times New Roman"/>
          <w:sz w:val="27"/>
          <w:szCs w:val="27"/>
        </w:rPr>
        <w:t>еречень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(модулей);</w:t>
      </w:r>
    </w:p>
    <w:p w:rsidR="007F4D96" w:rsidRPr="002461D4" w:rsidRDefault="009E6D42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</w:t>
      </w:r>
      <w:r w:rsidR="007F4D96" w:rsidRPr="002461D4">
        <w:rPr>
          <w:rFonts w:ascii="Times New Roman" w:hAnsi="Times New Roman" w:cs="Times New Roman"/>
          <w:sz w:val="27"/>
          <w:szCs w:val="27"/>
        </w:rPr>
        <w:t>азмеры и порядок выплаты материальной поддержки обучающимся;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2.32</w:t>
      </w:r>
      <w:r w:rsidR="00B521FC" w:rsidRPr="002461D4">
        <w:rPr>
          <w:rFonts w:ascii="Times New Roman" w:hAnsi="Times New Roman" w:cs="Times New Roman"/>
          <w:sz w:val="27"/>
          <w:szCs w:val="27"/>
        </w:rPr>
        <w:t>. Организуе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2.33</w:t>
      </w:r>
      <w:r w:rsidR="00B521FC" w:rsidRPr="002461D4">
        <w:rPr>
          <w:rFonts w:ascii="Times New Roman" w:hAnsi="Times New Roman" w:cs="Times New Roman"/>
          <w:sz w:val="27"/>
          <w:szCs w:val="27"/>
        </w:rPr>
        <w:t>. Формируе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2.34</w:t>
      </w:r>
      <w:r w:rsidR="00DF3183" w:rsidRPr="002461D4">
        <w:rPr>
          <w:rFonts w:ascii="Times New Roman" w:hAnsi="Times New Roman" w:cs="Times New Roman"/>
          <w:sz w:val="27"/>
          <w:szCs w:val="27"/>
        </w:rPr>
        <w:t>. О</w:t>
      </w:r>
      <w:r w:rsidR="007F4D96" w:rsidRPr="002461D4">
        <w:rPr>
          <w:rFonts w:ascii="Times New Roman" w:hAnsi="Times New Roman" w:cs="Times New Roman"/>
          <w:sz w:val="27"/>
          <w:szCs w:val="27"/>
        </w:rPr>
        <w:t>бесп</w:t>
      </w:r>
      <w:r w:rsidR="00DF3183" w:rsidRPr="002461D4">
        <w:rPr>
          <w:rFonts w:ascii="Times New Roman" w:hAnsi="Times New Roman" w:cs="Times New Roman"/>
          <w:sz w:val="27"/>
          <w:szCs w:val="27"/>
        </w:rPr>
        <w:t>ечивае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проведение государственной итоговой аттестации по основным профессиональ</w:t>
      </w:r>
      <w:r w:rsidR="00DF3183" w:rsidRPr="002461D4">
        <w:rPr>
          <w:rFonts w:ascii="Times New Roman" w:hAnsi="Times New Roman" w:cs="Times New Roman"/>
          <w:sz w:val="27"/>
          <w:szCs w:val="27"/>
        </w:rPr>
        <w:t>ным образовательным программам;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2.35</w:t>
      </w:r>
      <w:r w:rsidR="00F00E79" w:rsidRPr="002461D4">
        <w:rPr>
          <w:rFonts w:ascii="Times New Roman" w:hAnsi="Times New Roman" w:cs="Times New Roman"/>
          <w:sz w:val="27"/>
          <w:szCs w:val="27"/>
        </w:rPr>
        <w:t xml:space="preserve">. </w:t>
      </w:r>
      <w:r w:rsidR="00DF3183" w:rsidRPr="002461D4">
        <w:rPr>
          <w:rFonts w:ascii="Times New Roman" w:hAnsi="Times New Roman" w:cs="Times New Roman"/>
          <w:sz w:val="27"/>
          <w:szCs w:val="27"/>
        </w:rPr>
        <w:t>Проводи</w:t>
      </w:r>
      <w:r w:rsidR="007F4D96" w:rsidRPr="002461D4">
        <w:rPr>
          <w:rFonts w:ascii="Times New Roman" w:hAnsi="Times New Roman" w:cs="Times New Roman"/>
          <w:sz w:val="27"/>
          <w:szCs w:val="27"/>
        </w:rPr>
        <w:t>т квалификационный экзамен по результатам профессионального обучения;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2.36.</w:t>
      </w:r>
      <w:r w:rsidR="00DF3183" w:rsidRPr="002461D4">
        <w:rPr>
          <w:rFonts w:ascii="Times New Roman" w:hAnsi="Times New Roman" w:cs="Times New Roman"/>
          <w:sz w:val="27"/>
          <w:szCs w:val="27"/>
        </w:rPr>
        <w:t xml:space="preserve"> О</w:t>
      </w:r>
      <w:r w:rsidR="008D2BAA" w:rsidRPr="002461D4">
        <w:rPr>
          <w:rFonts w:ascii="Times New Roman" w:hAnsi="Times New Roman" w:cs="Times New Roman"/>
          <w:sz w:val="27"/>
          <w:szCs w:val="27"/>
        </w:rPr>
        <w:t>существляе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</w:t>
      </w:r>
      <w:r w:rsidR="008D2BAA" w:rsidRPr="002461D4">
        <w:rPr>
          <w:rFonts w:ascii="Times New Roman" w:hAnsi="Times New Roman" w:cs="Times New Roman"/>
          <w:sz w:val="27"/>
          <w:szCs w:val="27"/>
        </w:rPr>
        <w:t>иятий, медицинское обеспечение;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2.37</w:t>
      </w:r>
      <w:r w:rsidR="00DF3183" w:rsidRPr="002461D4">
        <w:rPr>
          <w:rFonts w:ascii="Times New Roman" w:hAnsi="Times New Roman" w:cs="Times New Roman"/>
          <w:sz w:val="27"/>
          <w:szCs w:val="27"/>
        </w:rPr>
        <w:t>. Представляе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в Рособрнадзор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2.38</w:t>
      </w:r>
      <w:r w:rsidR="00DF3183" w:rsidRPr="002461D4">
        <w:rPr>
          <w:rFonts w:ascii="Times New Roman" w:hAnsi="Times New Roman" w:cs="Times New Roman"/>
          <w:sz w:val="27"/>
          <w:szCs w:val="27"/>
        </w:rPr>
        <w:t>. Принимае</w:t>
      </w:r>
      <w:r w:rsidR="007F4D96" w:rsidRPr="002461D4">
        <w:rPr>
          <w:rFonts w:ascii="Times New Roman" w:hAnsi="Times New Roman" w:cs="Times New Roman"/>
          <w:sz w:val="27"/>
          <w:szCs w:val="27"/>
        </w:rPr>
        <w:t>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2.39</w:t>
      </w:r>
      <w:r w:rsidR="00CA0FD7" w:rsidRPr="002461D4">
        <w:rPr>
          <w:rFonts w:ascii="Times New Roman" w:hAnsi="Times New Roman" w:cs="Times New Roman"/>
          <w:sz w:val="27"/>
          <w:szCs w:val="27"/>
        </w:rPr>
        <w:t>. В</w:t>
      </w:r>
      <w:r w:rsidR="007F4D96" w:rsidRPr="002461D4">
        <w:rPr>
          <w:rFonts w:ascii="Times New Roman" w:hAnsi="Times New Roman" w:cs="Times New Roman"/>
          <w:sz w:val="27"/>
          <w:szCs w:val="27"/>
        </w:rPr>
        <w:t>праве устанавливать за счет средств, полученных от приносящей доход деятельности, различные виды материальной поддержки обучающихся;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2.40</w:t>
      </w:r>
      <w:r w:rsidR="00CA0FD7" w:rsidRPr="002461D4">
        <w:rPr>
          <w:rFonts w:ascii="Times New Roman" w:hAnsi="Times New Roman" w:cs="Times New Roman"/>
          <w:sz w:val="27"/>
          <w:szCs w:val="27"/>
        </w:rPr>
        <w:t>. М</w:t>
      </w:r>
      <w:r w:rsidR="008D359F" w:rsidRPr="002461D4">
        <w:rPr>
          <w:rFonts w:ascii="Times New Roman" w:hAnsi="Times New Roman" w:cs="Times New Roman"/>
          <w:sz w:val="27"/>
          <w:szCs w:val="27"/>
        </w:rPr>
        <w:t>ожет</w:t>
      </w:r>
      <w:r w:rsidR="007F4D96" w:rsidRPr="002461D4">
        <w:rPr>
          <w:rFonts w:ascii="Times New Roman" w:hAnsi="Times New Roman" w:cs="Times New Roman"/>
          <w:sz w:val="27"/>
          <w:szCs w:val="27"/>
        </w:rPr>
        <w:t xml:space="preserve">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требованиям, утвержденным централизованными религиозными организациями в соответствии с их внутренними установлениями;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2.41</w:t>
      </w:r>
      <w:r w:rsidR="00836C0A" w:rsidRPr="002461D4">
        <w:rPr>
          <w:rFonts w:ascii="Times New Roman" w:hAnsi="Times New Roman" w:cs="Times New Roman"/>
          <w:sz w:val="27"/>
          <w:szCs w:val="27"/>
        </w:rPr>
        <w:t>.</w:t>
      </w:r>
      <w:r w:rsidR="00CA0FD7" w:rsidRPr="002461D4">
        <w:rPr>
          <w:rFonts w:ascii="Times New Roman" w:hAnsi="Times New Roman" w:cs="Times New Roman"/>
          <w:sz w:val="27"/>
          <w:szCs w:val="27"/>
        </w:rPr>
        <w:t xml:space="preserve"> М</w:t>
      </w:r>
      <w:r w:rsidR="008D359F" w:rsidRPr="002461D4">
        <w:rPr>
          <w:rFonts w:ascii="Times New Roman" w:hAnsi="Times New Roman" w:cs="Times New Roman"/>
          <w:sz w:val="27"/>
          <w:szCs w:val="27"/>
        </w:rPr>
        <w:t xml:space="preserve">ожет </w:t>
      </w:r>
      <w:r w:rsidR="007F4D96" w:rsidRPr="002461D4">
        <w:rPr>
          <w:rFonts w:ascii="Times New Roman" w:hAnsi="Times New Roman" w:cs="Times New Roman"/>
          <w:sz w:val="27"/>
          <w:szCs w:val="27"/>
        </w:rPr>
        <w:t>получать общественную и общественно-профессиональную аккредитацию;</w:t>
      </w:r>
    </w:p>
    <w:p w:rsidR="007F4D96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2.42</w:t>
      </w:r>
      <w:r w:rsidR="00CA0FD7" w:rsidRPr="002461D4">
        <w:rPr>
          <w:rFonts w:ascii="Times New Roman" w:hAnsi="Times New Roman" w:cs="Times New Roman"/>
          <w:sz w:val="27"/>
          <w:szCs w:val="27"/>
        </w:rPr>
        <w:t>. В</w:t>
      </w:r>
      <w:r w:rsidR="007F4D96" w:rsidRPr="002461D4">
        <w:rPr>
          <w:rFonts w:ascii="Times New Roman" w:hAnsi="Times New Roman" w:cs="Times New Roman"/>
          <w:sz w:val="27"/>
          <w:szCs w:val="27"/>
        </w:rPr>
        <w:t>праве осуществлять в пределах установленных им контрольных цифр приема целевой прием;</w:t>
      </w:r>
    </w:p>
    <w:p w:rsidR="00836C0A" w:rsidRPr="002461D4" w:rsidRDefault="007506C9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2.43</w:t>
      </w:r>
      <w:r w:rsidR="00CA0FD7" w:rsidRPr="002461D4">
        <w:rPr>
          <w:rFonts w:ascii="Times New Roman" w:hAnsi="Times New Roman" w:cs="Times New Roman"/>
          <w:sz w:val="27"/>
          <w:szCs w:val="27"/>
        </w:rPr>
        <w:t>. В</w:t>
      </w:r>
      <w:r w:rsidR="007F4D96" w:rsidRPr="002461D4">
        <w:rPr>
          <w:rFonts w:ascii="Times New Roman" w:hAnsi="Times New Roman" w:cs="Times New Roman"/>
          <w:sz w:val="27"/>
          <w:szCs w:val="27"/>
        </w:rPr>
        <w:t>праве осуществлять образовательную деятельность за счет средств физических и (или) юридических лиц по договорам об оказании</w:t>
      </w:r>
      <w:r w:rsidR="00836C0A" w:rsidRPr="002461D4">
        <w:rPr>
          <w:rFonts w:ascii="Times New Roman" w:hAnsi="Times New Roman" w:cs="Times New Roman"/>
          <w:sz w:val="27"/>
          <w:szCs w:val="27"/>
        </w:rPr>
        <w:t xml:space="preserve"> платных образовательных услуг;</w:t>
      </w:r>
    </w:p>
    <w:p w:rsidR="001E121A" w:rsidRPr="002461D4" w:rsidRDefault="007506C9" w:rsidP="008D35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2.44</w:t>
      </w:r>
      <w:r w:rsidR="00836C0A" w:rsidRPr="002461D4">
        <w:rPr>
          <w:rFonts w:ascii="Times New Roman" w:hAnsi="Times New Roman" w:cs="Times New Roman"/>
          <w:sz w:val="27"/>
          <w:szCs w:val="27"/>
        </w:rPr>
        <w:t xml:space="preserve">. </w:t>
      </w:r>
      <w:r w:rsidR="00CA0FD7" w:rsidRPr="002461D4">
        <w:rPr>
          <w:rFonts w:ascii="Times New Roman" w:hAnsi="Times New Roman" w:cs="Times New Roman"/>
          <w:sz w:val="27"/>
          <w:szCs w:val="27"/>
        </w:rPr>
        <w:t>В</w:t>
      </w:r>
      <w:r w:rsidR="007F4D96" w:rsidRPr="002461D4">
        <w:rPr>
          <w:rFonts w:ascii="Times New Roman" w:hAnsi="Times New Roman" w:cs="Times New Roman"/>
          <w:sz w:val="27"/>
          <w:szCs w:val="27"/>
        </w:rPr>
        <w:t>праве вести консультационную, просветительскую деятельность, деятельность в сфере охраны здоровья граждан и иную н</w:t>
      </w:r>
      <w:r w:rsidR="007B07E7">
        <w:rPr>
          <w:rFonts w:ascii="Times New Roman" w:hAnsi="Times New Roman" w:cs="Times New Roman"/>
          <w:sz w:val="27"/>
          <w:szCs w:val="27"/>
        </w:rPr>
        <w:t>е противоречащую целям создания колледжа</w:t>
      </w:r>
      <w:r w:rsidR="00CA0FD7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7F4D96" w:rsidRPr="002461D4">
        <w:rPr>
          <w:rFonts w:ascii="Times New Roman" w:hAnsi="Times New Roman" w:cs="Times New Roman"/>
          <w:sz w:val="27"/>
          <w:szCs w:val="27"/>
        </w:rPr>
        <w:t>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8D359F" w:rsidRPr="002461D4" w:rsidRDefault="008D359F" w:rsidP="008D35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61EAB" w:rsidRPr="002461D4" w:rsidRDefault="00A458A2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ГЛАВА 3</w:t>
      </w:r>
      <w:r w:rsidR="00C61EAB" w:rsidRPr="002461D4">
        <w:rPr>
          <w:rFonts w:ascii="Times New Roman" w:hAnsi="Times New Roman" w:cs="Times New Roman"/>
          <w:b/>
          <w:sz w:val="27"/>
          <w:szCs w:val="27"/>
        </w:rPr>
        <w:t>. ОРГАНИЗАЦИЯ И ОСУЩЕСТВЛЕН</w:t>
      </w:r>
      <w:r w:rsidR="004034D6" w:rsidRPr="002461D4">
        <w:rPr>
          <w:rFonts w:ascii="Times New Roman" w:hAnsi="Times New Roman" w:cs="Times New Roman"/>
          <w:b/>
          <w:sz w:val="27"/>
          <w:szCs w:val="27"/>
        </w:rPr>
        <w:t>ИЕ ОБРАЗОВАТЕЛЬНОЙ ДЕЯТЕЛЬНОСТИ</w:t>
      </w:r>
    </w:p>
    <w:p w:rsidR="004034D6" w:rsidRPr="002461D4" w:rsidRDefault="004034D6" w:rsidP="00EE1D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lastRenderedPageBreak/>
        <w:t>Раздел 3.1. Организация и осуществление образовательной деятельности</w:t>
      </w:r>
    </w:p>
    <w:p w:rsidR="006D3FD8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.1.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Содержание среднего профессионального образования определяется образовательными программами СПО по соответствующей</w:t>
      </w:r>
      <w:r w:rsidR="002F6DC8" w:rsidRPr="002461D4">
        <w:rPr>
          <w:rFonts w:ascii="Times New Roman" w:hAnsi="Times New Roman" w:cs="Times New Roman"/>
          <w:sz w:val="27"/>
          <w:szCs w:val="27"/>
        </w:rPr>
        <w:t xml:space="preserve"> квалификации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2. Образовательные программы среднего профессионал</w:t>
      </w:r>
      <w:r w:rsidR="007B07E7">
        <w:rPr>
          <w:rFonts w:ascii="Times New Roman" w:hAnsi="Times New Roman" w:cs="Times New Roman"/>
          <w:sz w:val="27"/>
          <w:szCs w:val="27"/>
        </w:rPr>
        <w:t>ьного образования реализуемые в колледже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самостоя</w:t>
      </w:r>
      <w:r w:rsidR="006D3FD8" w:rsidRPr="002461D4">
        <w:rPr>
          <w:rFonts w:ascii="Times New Roman" w:hAnsi="Times New Roman" w:cs="Times New Roman"/>
          <w:sz w:val="27"/>
          <w:szCs w:val="27"/>
        </w:rPr>
        <w:t>те</w:t>
      </w:r>
      <w:r w:rsidR="007B07E7">
        <w:rPr>
          <w:rFonts w:ascii="Times New Roman" w:hAnsi="Times New Roman" w:cs="Times New Roman"/>
          <w:sz w:val="27"/>
          <w:szCs w:val="27"/>
        </w:rPr>
        <w:t>льно разрабатываются колледжем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и утверждаются директором.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3. Образовательные программы СПО, реализуемые на базе основного общего образо</w:t>
      </w:r>
      <w:r w:rsidR="002F6DC8" w:rsidRPr="002461D4">
        <w:rPr>
          <w:rFonts w:ascii="Times New Roman" w:hAnsi="Times New Roman" w:cs="Times New Roman"/>
          <w:sz w:val="27"/>
          <w:szCs w:val="27"/>
        </w:rPr>
        <w:t>вания, разрабатываются учреждением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по имеющим государственную аккредитацию образовательным программам среднего профессионального образования,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образования, с</w:t>
      </w:r>
      <w:r w:rsidR="002F6DC8" w:rsidRPr="002461D4">
        <w:rPr>
          <w:rFonts w:ascii="Times New Roman" w:hAnsi="Times New Roman" w:cs="Times New Roman"/>
          <w:sz w:val="27"/>
          <w:szCs w:val="27"/>
        </w:rPr>
        <w:t xml:space="preserve"> учетом получаемой квалификации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среднего профессионального образования.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4. Образовательная программа среднего профессионального образования включает в себя: учебный план, календарный учебный график, рабочие </w:t>
      </w:r>
      <w:r w:rsidR="002B6F72" w:rsidRPr="002461D4">
        <w:rPr>
          <w:rFonts w:ascii="Times New Roman" w:hAnsi="Times New Roman" w:cs="Times New Roman"/>
          <w:sz w:val="27"/>
          <w:szCs w:val="27"/>
        </w:rPr>
        <w:t xml:space="preserve">учебные </w:t>
      </w:r>
      <w:r w:rsidR="00C61EAB" w:rsidRPr="002461D4">
        <w:rPr>
          <w:rFonts w:ascii="Times New Roman" w:hAnsi="Times New Roman" w:cs="Times New Roman"/>
          <w:sz w:val="27"/>
          <w:szCs w:val="27"/>
        </w:rPr>
        <w:t>программы учебных курсов, дисциплин (модулей), оценочные и методические материалы, а также иные компоненты, обеспечивающие вос</w:t>
      </w:r>
      <w:r w:rsidR="00283DB8" w:rsidRPr="002461D4">
        <w:rPr>
          <w:rFonts w:ascii="Times New Roman" w:hAnsi="Times New Roman" w:cs="Times New Roman"/>
          <w:sz w:val="27"/>
          <w:szCs w:val="27"/>
        </w:rPr>
        <w:t xml:space="preserve">питание и обучение обучающихся. </w:t>
      </w:r>
      <w:r w:rsidR="00C61EAB" w:rsidRPr="002461D4">
        <w:rPr>
          <w:rFonts w:ascii="Times New Roman" w:hAnsi="Times New Roman" w:cs="Times New Roman"/>
          <w:sz w:val="27"/>
          <w:szCs w:val="27"/>
        </w:rPr>
        <w:t>Учебный план образовательной программы п</w:t>
      </w:r>
      <w:r w:rsidR="002B6F72" w:rsidRPr="002461D4">
        <w:rPr>
          <w:rFonts w:ascii="Times New Roman" w:hAnsi="Times New Roman" w:cs="Times New Roman"/>
          <w:sz w:val="27"/>
          <w:szCs w:val="27"/>
        </w:rPr>
        <w:t>о квалификации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СПО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обучающихся и формы их промежуточной аттестации.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5. Формы получения образования и формы обучения по образовательным программам среднего профессионального образования определяются Федеральными государственными образовательными стандарт</w:t>
      </w:r>
      <w:r w:rsidR="002B6F72" w:rsidRPr="002461D4">
        <w:rPr>
          <w:rFonts w:ascii="Times New Roman" w:hAnsi="Times New Roman" w:cs="Times New Roman"/>
          <w:sz w:val="27"/>
          <w:szCs w:val="27"/>
        </w:rPr>
        <w:t>ами (ФГОС) по соответствующим квалифи</w:t>
      </w:r>
      <w:r w:rsidR="007B07E7">
        <w:rPr>
          <w:rFonts w:ascii="Times New Roman" w:hAnsi="Times New Roman" w:cs="Times New Roman"/>
          <w:sz w:val="27"/>
          <w:szCs w:val="27"/>
        </w:rPr>
        <w:t>кациям, реализуемым в колледже</w:t>
      </w:r>
      <w:r w:rsidR="00C61EAB" w:rsidRPr="002461D4">
        <w:rPr>
          <w:rFonts w:ascii="Times New Roman" w:hAnsi="Times New Roman" w:cs="Times New Roman"/>
          <w:sz w:val="27"/>
          <w:szCs w:val="27"/>
        </w:rPr>
        <w:t>. Допускается сочетание различных форм получения образования и форм обучения.</w:t>
      </w:r>
      <w:r w:rsidR="007B07E7">
        <w:rPr>
          <w:rFonts w:ascii="Times New Roman" w:hAnsi="Times New Roman" w:cs="Times New Roman"/>
          <w:sz w:val="27"/>
          <w:szCs w:val="27"/>
        </w:rPr>
        <w:t xml:space="preserve"> </w:t>
      </w:r>
      <w:r w:rsidR="005E122F" w:rsidRPr="002461D4">
        <w:rPr>
          <w:rFonts w:ascii="Times New Roman" w:hAnsi="Times New Roman" w:cs="Times New Roman"/>
          <w:sz w:val="27"/>
          <w:szCs w:val="27"/>
        </w:rPr>
        <w:t xml:space="preserve">Обучение в форме самообразования осуществляется с правом последующего прохождения промежуточной и государственной итоговой аттестации в </w:t>
      </w:r>
      <w:r w:rsidR="007B07E7">
        <w:rPr>
          <w:rFonts w:ascii="Times New Roman" w:hAnsi="Times New Roman" w:cs="Times New Roman"/>
          <w:sz w:val="27"/>
          <w:szCs w:val="27"/>
        </w:rPr>
        <w:t>колледже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5E122F" w:rsidRPr="002461D4">
        <w:rPr>
          <w:rFonts w:ascii="Times New Roman" w:hAnsi="Times New Roman" w:cs="Times New Roman"/>
          <w:sz w:val="27"/>
          <w:szCs w:val="27"/>
        </w:rPr>
        <w:t>не допускается.</w:t>
      </w:r>
      <w:r w:rsidR="007B07E7">
        <w:rPr>
          <w:rFonts w:ascii="Times New Roman" w:hAnsi="Times New Roman" w:cs="Times New Roman"/>
          <w:sz w:val="27"/>
          <w:szCs w:val="27"/>
        </w:rPr>
        <w:t>???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6. При реализации образовательных программ СПО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7.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8. Образовательная программа среднего профессионального образования предусматривает проведение практики обучающихся.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9. Образовательные программы среднего профессионального образования по специальностям </w:t>
      </w:r>
      <w:r w:rsidR="007B07E7">
        <w:rPr>
          <w:rFonts w:ascii="Times New Roman" w:hAnsi="Times New Roman" w:cs="Times New Roman"/>
          <w:sz w:val="27"/>
          <w:szCs w:val="27"/>
        </w:rPr>
        <w:t>колледжа</w:t>
      </w:r>
      <w:r w:rsidR="00CE1620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ежегодно обновляются с учетом развития науки, техники, культуры, экономики, технологий и социальной сферы.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7E67DA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7B07E7">
        <w:rPr>
          <w:rFonts w:ascii="Times New Roman" w:hAnsi="Times New Roman" w:cs="Times New Roman"/>
          <w:sz w:val="27"/>
          <w:szCs w:val="27"/>
        </w:rPr>
        <w:t xml:space="preserve">10. В колледже </w:t>
      </w:r>
      <w:r w:rsidR="00C61EAB" w:rsidRPr="002461D4">
        <w:rPr>
          <w:rFonts w:ascii="Times New Roman" w:hAnsi="Times New Roman" w:cs="Times New Roman"/>
          <w:sz w:val="27"/>
          <w:szCs w:val="27"/>
        </w:rPr>
        <w:t>образовательная деятельность осуществляется на государстве</w:t>
      </w:r>
      <w:r w:rsidR="007E67DA" w:rsidRPr="002461D4">
        <w:rPr>
          <w:rFonts w:ascii="Times New Roman" w:hAnsi="Times New Roman" w:cs="Times New Roman"/>
          <w:sz w:val="27"/>
          <w:szCs w:val="27"/>
        </w:rPr>
        <w:t>нном языке Российской Федерации - русском.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11. О</w:t>
      </w:r>
      <w:r w:rsidR="007B07E7">
        <w:rPr>
          <w:rFonts w:ascii="Times New Roman" w:hAnsi="Times New Roman" w:cs="Times New Roman"/>
          <w:sz w:val="27"/>
          <w:szCs w:val="27"/>
        </w:rPr>
        <w:t>бразовательная деятельность в колледже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по образовательным программам среднего профессионального образования организуется в соответствии с утвержденными директором учебными планами, календарными учебными графиками, в соответствии с которыми учебным отделом составляются расписания учебных занятий по каждой спец</w:t>
      </w:r>
      <w:r w:rsidR="006D3FD8" w:rsidRPr="002461D4">
        <w:rPr>
          <w:rFonts w:ascii="Times New Roman" w:hAnsi="Times New Roman" w:cs="Times New Roman"/>
          <w:sz w:val="27"/>
          <w:szCs w:val="27"/>
        </w:rPr>
        <w:t>иа</w:t>
      </w:r>
      <w:r w:rsidR="007B07E7">
        <w:rPr>
          <w:rFonts w:ascii="Times New Roman" w:hAnsi="Times New Roman" w:cs="Times New Roman"/>
          <w:sz w:val="27"/>
          <w:szCs w:val="27"/>
        </w:rPr>
        <w:t>льности реализуемой в колледже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.12. К освоению образовательных программ среднего профессионального образования в </w:t>
      </w:r>
      <w:r w:rsidR="007B07E7">
        <w:rPr>
          <w:rFonts w:ascii="Times New Roman" w:hAnsi="Times New Roman" w:cs="Times New Roman"/>
          <w:sz w:val="27"/>
          <w:szCs w:val="27"/>
        </w:rPr>
        <w:t>колледже</w:t>
      </w:r>
      <w:r w:rsidR="007E67DA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допускаются лица, имеющие образование не ниже основного общего или среднего общего образования.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13.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C61EAB" w:rsidRPr="002461D4" w:rsidRDefault="004A2EB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14.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Обучающиеся, получающие среднее профессиональное образование по программам подготовки специалистов среднего звена, изучают общеобразовательные предметы на первом и втором курсах обучения, в том числе одновременно с изучением обучающимися курсов, дисциплин (модулей) гуманитарной и социально-экономической направленности (профиля), общепрофессиональных и профессиональных курсов, дисциплин (модулей).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61EAB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7B07E7">
        <w:rPr>
          <w:rFonts w:ascii="Times New Roman" w:hAnsi="Times New Roman" w:cs="Times New Roman"/>
          <w:sz w:val="27"/>
          <w:szCs w:val="27"/>
        </w:rPr>
        <w:t>15</w:t>
      </w:r>
      <w:r w:rsidR="00C61EAB" w:rsidRPr="002461D4">
        <w:rPr>
          <w:rFonts w:ascii="Times New Roman" w:hAnsi="Times New Roman" w:cs="Times New Roman"/>
          <w:sz w:val="27"/>
          <w:szCs w:val="27"/>
        </w:rPr>
        <w:t>. При получении среднего профессионального образования в соответствии с индивидуальным учебным планом сроки получения образован</w:t>
      </w:r>
      <w:r w:rsidR="006D3FD8" w:rsidRPr="002461D4">
        <w:rPr>
          <w:rFonts w:ascii="Times New Roman" w:hAnsi="Times New Roman" w:cs="Times New Roman"/>
          <w:sz w:val="27"/>
          <w:szCs w:val="27"/>
        </w:rPr>
        <w:t>ия</w:t>
      </w:r>
      <w:r w:rsidR="007B07E7">
        <w:rPr>
          <w:rFonts w:ascii="Times New Roman" w:hAnsi="Times New Roman" w:cs="Times New Roman"/>
          <w:sz w:val="27"/>
          <w:szCs w:val="27"/>
        </w:rPr>
        <w:t xml:space="preserve"> могут быть изменены колледжем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с учетом особенностей и образовательных потребностей конкретного обучающегося.</w:t>
      </w:r>
      <w:r w:rsidR="007B07E7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Лица, имеющие квалификацию по профессии среднего профессионального образования и принятые на обучение по программам</w:t>
      </w:r>
      <w:r w:rsidR="007E67DA" w:rsidRPr="002461D4">
        <w:rPr>
          <w:rFonts w:ascii="Times New Roman" w:hAnsi="Times New Roman" w:cs="Times New Roman"/>
          <w:sz w:val="27"/>
          <w:szCs w:val="27"/>
        </w:rPr>
        <w:t xml:space="preserve"> профессиональной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подготовки специалистов среднего звена по </w:t>
      </w:r>
      <w:r w:rsidR="006D3FD8" w:rsidRPr="002461D4">
        <w:rPr>
          <w:rFonts w:ascii="Times New Roman" w:hAnsi="Times New Roman" w:cs="Times New Roman"/>
          <w:sz w:val="27"/>
          <w:szCs w:val="27"/>
        </w:rPr>
        <w:t xml:space="preserve">специальностям </w:t>
      </w:r>
      <w:r w:rsidR="00C61EAB" w:rsidRPr="002461D4">
        <w:rPr>
          <w:rFonts w:ascii="Times New Roman" w:hAnsi="Times New Roman" w:cs="Times New Roman"/>
          <w:sz w:val="27"/>
          <w:szCs w:val="27"/>
        </w:rPr>
        <w:t>СПО,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</w:t>
      </w:r>
      <w:r w:rsidR="007E67DA" w:rsidRPr="002461D4">
        <w:rPr>
          <w:rFonts w:ascii="Times New Roman" w:hAnsi="Times New Roman" w:cs="Times New Roman"/>
          <w:sz w:val="27"/>
          <w:szCs w:val="27"/>
        </w:rPr>
        <w:t xml:space="preserve"> установленном настоящим Положением и </w:t>
      </w:r>
      <w:r w:rsidRPr="002461D4">
        <w:rPr>
          <w:rFonts w:ascii="Times New Roman" w:hAnsi="Times New Roman" w:cs="Times New Roman"/>
          <w:sz w:val="27"/>
          <w:szCs w:val="27"/>
        </w:rPr>
        <w:t xml:space="preserve"> локальн</w:t>
      </w:r>
      <w:r w:rsidR="007E67DA" w:rsidRPr="002461D4">
        <w:rPr>
          <w:rFonts w:ascii="Times New Roman" w:hAnsi="Times New Roman" w:cs="Times New Roman"/>
          <w:sz w:val="27"/>
          <w:szCs w:val="27"/>
        </w:rPr>
        <w:t>ыми норм</w:t>
      </w:r>
      <w:r w:rsidR="007B07E7">
        <w:rPr>
          <w:rFonts w:ascii="Times New Roman" w:hAnsi="Times New Roman" w:cs="Times New Roman"/>
          <w:sz w:val="27"/>
          <w:szCs w:val="27"/>
        </w:rPr>
        <w:t>ативными актами колледжа</w:t>
      </w:r>
      <w:r w:rsidRPr="002461D4">
        <w:rPr>
          <w:rFonts w:ascii="Times New Roman" w:hAnsi="Times New Roman" w:cs="Times New Roman"/>
          <w:sz w:val="27"/>
          <w:szCs w:val="27"/>
        </w:rPr>
        <w:t>.</w:t>
      </w:r>
    </w:p>
    <w:p w:rsidR="00C61EAB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1C302B">
        <w:rPr>
          <w:rFonts w:ascii="Times New Roman" w:hAnsi="Times New Roman" w:cs="Times New Roman"/>
          <w:sz w:val="27"/>
          <w:szCs w:val="27"/>
        </w:rPr>
        <w:t>16</w:t>
      </w:r>
      <w:r w:rsidR="007B07E7">
        <w:rPr>
          <w:rFonts w:ascii="Times New Roman" w:hAnsi="Times New Roman" w:cs="Times New Roman"/>
          <w:sz w:val="27"/>
          <w:szCs w:val="27"/>
        </w:rPr>
        <w:t>. Учебный год в колледже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начинается 1 сентября и заканчивается в соответствии с учебным планом соответствующей образовательной программы. </w:t>
      </w:r>
    </w:p>
    <w:p w:rsidR="00C61EAB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1C302B">
        <w:rPr>
          <w:rFonts w:ascii="Times New Roman" w:hAnsi="Times New Roman" w:cs="Times New Roman"/>
          <w:sz w:val="27"/>
          <w:szCs w:val="27"/>
        </w:rPr>
        <w:t>17</w:t>
      </w:r>
      <w:r w:rsidR="00C61EAB" w:rsidRPr="002461D4">
        <w:rPr>
          <w:rFonts w:ascii="Times New Roman" w:hAnsi="Times New Roman" w:cs="Times New Roman"/>
          <w:sz w:val="27"/>
          <w:szCs w:val="27"/>
        </w:rPr>
        <w:t>. В процессе освоения образовательных программ среднего профессионального образования обучающимся предос</w:t>
      </w:r>
      <w:r w:rsidR="006D3FD8" w:rsidRPr="002461D4">
        <w:rPr>
          <w:rFonts w:ascii="Times New Roman" w:hAnsi="Times New Roman" w:cs="Times New Roman"/>
          <w:sz w:val="27"/>
          <w:szCs w:val="27"/>
        </w:rPr>
        <w:t xml:space="preserve">тавляются каникулы. 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Продолжительность каникул, предоставляемых обучающимся в процессе освоения ими программ подготовки </w:t>
      </w:r>
      <w:r w:rsidR="00C61EAB" w:rsidRPr="002461D4">
        <w:rPr>
          <w:rFonts w:ascii="Times New Roman" w:hAnsi="Times New Roman" w:cs="Times New Roman"/>
          <w:sz w:val="27"/>
          <w:szCs w:val="27"/>
        </w:rPr>
        <w:lastRenderedPageBreak/>
        <w:t>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C61EAB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1C302B">
        <w:rPr>
          <w:rFonts w:ascii="Times New Roman" w:hAnsi="Times New Roman" w:cs="Times New Roman"/>
          <w:sz w:val="27"/>
          <w:szCs w:val="27"/>
        </w:rPr>
        <w:t>18</w:t>
      </w:r>
      <w:r w:rsidR="00C61EAB" w:rsidRPr="002461D4">
        <w:rPr>
          <w:rFonts w:ascii="Times New Roman" w:hAnsi="Times New Roman" w:cs="Times New Roman"/>
          <w:sz w:val="27"/>
          <w:szCs w:val="27"/>
        </w:rPr>
        <w:t>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61EAB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1C302B">
        <w:rPr>
          <w:rFonts w:ascii="Times New Roman" w:hAnsi="Times New Roman" w:cs="Times New Roman"/>
          <w:sz w:val="27"/>
          <w:szCs w:val="27"/>
        </w:rPr>
        <w:t>1.19</w:t>
      </w:r>
      <w:r w:rsidR="00C61EAB" w:rsidRPr="002461D4">
        <w:rPr>
          <w:rFonts w:ascii="Times New Roman" w:hAnsi="Times New Roman" w:cs="Times New Roman"/>
          <w:sz w:val="27"/>
          <w:szCs w:val="27"/>
        </w:rPr>
        <w:t>. 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учебную и производственную практику, а также другие виды учебной деятельности, определенные учебным планом.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Объем обязательных аудиторных занятий и практики не должен превышать 36 академических часов в неделю.</w:t>
      </w:r>
    </w:p>
    <w:p w:rsidR="00C61EAB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21. Численность обучающихся в учебной группе составляет 25 - 30 человек. Исходя из специфики </w:t>
      </w:r>
      <w:r w:rsidR="001C302B">
        <w:rPr>
          <w:rFonts w:ascii="Times New Roman" w:hAnsi="Times New Roman" w:cs="Times New Roman"/>
          <w:sz w:val="27"/>
          <w:szCs w:val="27"/>
        </w:rPr>
        <w:t xml:space="preserve">колледжа </w:t>
      </w:r>
      <w:r w:rsidR="00C61EAB" w:rsidRPr="002461D4">
        <w:rPr>
          <w:rFonts w:ascii="Times New Roman" w:hAnsi="Times New Roman" w:cs="Times New Roman"/>
          <w:sz w:val="27"/>
          <w:szCs w:val="27"/>
        </w:rPr>
        <w:t>учебные заня</w:t>
      </w:r>
      <w:r w:rsidR="001C302B">
        <w:rPr>
          <w:rFonts w:ascii="Times New Roman" w:hAnsi="Times New Roman" w:cs="Times New Roman"/>
          <w:sz w:val="27"/>
          <w:szCs w:val="27"/>
        </w:rPr>
        <w:t>тия могут проводиться с</w:t>
      </w:r>
      <w:r w:rsidR="006D3FD8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группами обучающихся меньшей численности и отдельными обучающимися, а также с разделением группы на подгруппы.</w:t>
      </w:r>
      <w:r w:rsidR="00A92A67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1C302B">
        <w:rPr>
          <w:rFonts w:ascii="Times New Roman" w:hAnsi="Times New Roman" w:cs="Times New Roman"/>
          <w:sz w:val="27"/>
          <w:szCs w:val="27"/>
        </w:rPr>
        <w:t>Колледж</w:t>
      </w:r>
      <w:r w:rsidR="006D3FD8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вправе объединять группы обучающихся при проведении учебных занятий в виде лекций.</w:t>
      </w:r>
    </w:p>
    <w:p w:rsidR="00C61EAB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>22. Освоение образовательной программы среднего профессионального образования,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Формы, периодичность и порядок проведения текущего контроля успеваемости и промежуточной аттес</w:t>
      </w:r>
      <w:r w:rsidR="006D3FD8" w:rsidRPr="002461D4">
        <w:rPr>
          <w:rFonts w:ascii="Times New Roman" w:hAnsi="Times New Roman" w:cs="Times New Roman"/>
          <w:sz w:val="27"/>
          <w:szCs w:val="27"/>
        </w:rPr>
        <w:t>тации обуч</w:t>
      </w:r>
      <w:r w:rsidR="00A92A67">
        <w:rPr>
          <w:rFonts w:ascii="Times New Roman" w:hAnsi="Times New Roman" w:cs="Times New Roman"/>
          <w:sz w:val="27"/>
          <w:szCs w:val="27"/>
        </w:rPr>
        <w:t xml:space="preserve">ающихся определяются колледжем </w:t>
      </w:r>
      <w:r w:rsidRPr="002461D4">
        <w:rPr>
          <w:rFonts w:ascii="Times New Roman" w:hAnsi="Times New Roman" w:cs="Times New Roman"/>
          <w:sz w:val="27"/>
          <w:szCs w:val="27"/>
        </w:rPr>
        <w:t>самостоятельно.</w:t>
      </w:r>
    </w:p>
    <w:p w:rsidR="00226CE2" w:rsidRPr="002461D4" w:rsidRDefault="00C5228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  <w:r w:rsidR="004034D6" w:rsidRPr="002461D4">
        <w:rPr>
          <w:rFonts w:ascii="Times New Roman" w:hAnsi="Times New Roman" w:cs="Times New Roman"/>
          <w:sz w:val="27"/>
          <w:szCs w:val="27"/>
        </w:rPr>
        <w:t>1.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23. </w:t>
      </w:r>
      <w:r w:rsidR="00A92A67">
        <w:rPr>
          <w:rFonts w:ascii="Times New Roman" w:hAnsi="Times New Roman" w:cs="Times New Roman"/>
          <w:sz w:val="27"/>
          <w:szCs w:val="27"/>
        </w:rPr>
        <w:t>Колледж</w:t>
      </w:r>
      <w:r w:rsidR="006D3FD8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самостоятельно устанавливает систему оценок при промежуточной аттестации.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При оценке знаний </w:t>
      </w:r>
      <w:r w:rsidR="006D3FD8" w:rsidRPr="002461D4">
        <w:rPr>
          <w:rFonts w:ascii="Times New Roman" w:hAnsi="Times New Roman" w:cs="Times New Roman"/>
          <w:sz w:val="27"/>
          <w:szCs w:val="27"/>
        </w:rPr>
        <w:t xml:space="preserve">обучающихся </w:t>
      </w:r>
      <w:r w:rsidRPr="002461D4">
        <w:rPr>
          <w:rFonts w:ascii="Times New Roman" w:hAnsi="Times New Roman" w:cs="Times New Roman"/>
          <w:sz w:val="27"/>
          <w:szCs w:val="27"/>
        </w:rPr>
        <w:t xml:space="preserve"> устанавливается следующая система оценки знаний:</w:t>
      </w:r>
    </w:p>
    <w:p w:rsidR="00C61EAB" w:rsidRPr="002461D4" w:rsidRDefault="004034D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а) </w:t>
      </w:r>
      <w:r w:rsidR="00C61EAB" w:rsidRPr="002461D4">
        <w:rPr>
          <w:rFonts w:ascii="Times New Roman" w:hAnsi="Times New Roman" w:cs="Times New Roman"/>
          <w:b/>
          <w:sz w:val="27"/>
          <w:szCs w:val="27"/>
        </w:rPr>
        <w:t>Оценка «отлично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» выставляется </w:t>
      </w:r>
      <w:r w:rsidR="00FA317C" w:rsidRPr="002461D4">
        <w:rPr>
          <w:rFonts w:ascii="Times New Roman" w:hAnsi="Times New Roman" w:cs="Times New Roman"/>
          <w:sz w:val="27"/>
          <w:szCs w:val="27"/>
        </w:rPr>
        <w:t>обучающемуся</w:t>
      </w:r>
      <w:r w:rsidR="00C61EAB" w:rsidRPr="002461D4">
        <w:rPr>
          <w:rFonts w:ascii="Times New Roman" w:hAnsi="Times New Roman" w:cs="Times New Roman"/>
          <w:sz w:val="27"/>
          <w:szCs w:val="27"/>
        </w:rPr>
        <w:t>, показавшему на экзамене по совокупности: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C61EAB" w:rsidRPr="002461D4">
        <w:rPr>
          <w:rFonts w:ascii="Times New Roman" w:hAnsi="Times New Roman" w:cs="Times New Roman"/>
          <w:sz w:val="27"/>
          <w:szCs w:val="27"/>
        </w:rPr>
        <w:t>полное освоение всего учебного материала по изученному курсу;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C61EAB" w:rsidRPr="002461D4">
        <w:rPr>
          <w:rFonts w:ascii="Times New Roman" w:hAnsi="Times New Roman" w:cs="Times New Roman"/>
          <w:sz w:val="27"/>
          <w:szCs w:val="27"/>
        </w:rPr>
        <w:t>умение систематически мыслить в пределах заданной темы и системно излагать учебный материал;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C61EAB" w:rsidRPr="002461D4">
        <w:rPr>
          <w:rFonts w:ascii="Times New Roman" w:hAnsi="Times New Roman" w:cs="Times New Roman"/>
          <w:sz w:val="27"/>
          <w:szCs w:val="27"/>
        </w:rPr>
        <w:t>полные точные ответы на дополнительные вопросы по сдаваемой учебной дисциплине, в том числе и не связанные непосредственно с темой экзаменационного билета;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C61EAB" w:rsidRPr="002461D4">
        <w:rPr>
          <w:rFonts w:ascii="Times New Roman" w:hAnsi="Times New Roman" w:cs="Times New Roman"/>
          <w:sz w:val="27"/>
          <w:szCs w:val="27"/>
        </w:rPr>
        <w:t>иллюстрацию своего ответа примерами, задачами, ссылками и т.д.</w:t>
      </w:r>
    </w:p>
    <w:p w:rsidR="00C61EAB" w:rsidRPr="002461D4" w:rsidRDefault="004034D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б) </w:t>
      </w:r>
      <w:r w:rsidR="00C61EAB" w:rsidRPr="002461D4">
        <w:rPr>
          <w:rFonts w:ascii="Times New Roman" w:hAnsi="Times New Roman" w:cs="Times New Roman"/>
          <w:b/>
          <w:sz w:val="27"/>
          <w:szCs w:val="27"/>
        </w:rPr>
        <w:t>Оценка «хорошо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» выставляется </w:t>
      </w:r>
      <w:r w:rsidR="00FA317C" w:rsidRPr="002461D4">
        <w:rPr>
          <w:rFonts w:ascii="Times New Roman" w:hAnsi="Times New Roman" w:cs="Times New Roman"/>
          <w:sz w:val="27"/>
          <w:szCs w:val="27"/>
        </w:rPr>
        <w:t>обучающемуся</w:t>
      </w:r>
      <w:r w:rsidR="00C61EAB" w:rsidRPr="002461D4">
        <w:rPr>
          <w:rFonts w:ascii="Times New Roman" w:hAnsi="Times New Roman" w:cs="Times New Roman"/>
          <w:sz w:val="27"/>
          <w:szCs w:val="27"/>
        </w:rPr>
        <w:t>, показавшему: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C61EAB" w:rsidRPr="002461D4">
        <w:rPr>
          <w:rFonts w:ascii="Times New Roman" w:hAnsi="Times New Roman" w:cs="Times New Roman"/>
          <w:sz w:val="27"/>
          <w:szCs w:val="27"/>
        </w:rPr>
        <w:t>знания, в целом</w:t>
      </w:r>
      <w:r w:rsidRPr="002461D4">
        <w:rPr>
          <w:rFonts w:ascii="Times New Roman" w:hAnsi="Times New Roman" w:cs="Times New Roman"/>
          <w:sz w:val="27"/>
          <w:szCs w:val="27"/>
        </w:rPr>
        <w:t xml:space="preserve"> соответствующие требованиям п.3</w:t>
      </w:r>
      <w:r w:rsidR="00C61EAB" w:rsidRPr="002461D4">
        <w:rPr>
          <w:rFonts w:ascii="Times New Roman" w:hAnsi="Times New Roman" w:cs="Times New Roman"/>
          <w:sz w:val="27"/>
          <w:szCs w:val="27"/>
        </w:rPr>
        <w:t>.23.1, но допустившему при ответе несущественную неточность или неполноту ответа;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C61EAB" w:rsidRPr="002461D4">
        <w:rPr>
          <w:rFonts w:ascii="Times New Roman" w:hAnsi="Times New Roman" w:cs="Times New Roman"/>
          <w:sz w:val="27"/>
          <w:szCs w:val="27"/>
        </w:rPr>
        <w:t>недостаточно полно проиллюстрировавшему свой ответ примерами.</w:t>
      </w:r>
    </w:p>
    <w:p w:rsidR="00C61EAB" w:rsidRPr="002461D4" w:rsidRDefault="004034D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в) </w:t>
      </w:r>
      <w:r w:rsidR="00C61EAB" w:rsidRPr="002461D4">
        <w:rPr>
          <w:rFonts w:ascii="Times New Roman" w:hAnsi="Times New Roman" w:cs="Times New Roman"/>
          <w:b/>
          <w:sz w:val="27"/>
          <w:szCs w:val="27"/>
        </w:rPr>
        <w:t>Оценка «удовлетворительно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» выставляется </w:t>
      </w:r>
      <w:r w:rsidR="00FA317C" w:rsidRPr="002461D4">
        <w:rPr>
          <w:rFonts w:ascii="Times New Roman" w:hAnsi="Times New Roman" w:cs="Times New Roman"/>
          <w:sz w:val="27"/>
          <w:szCs w:val="27"/>
        </w:rPr>
        <w:t>обучающемуся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показавшему: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C61EAB" w:rsidRPr="002461D4">
        <w:rPr>
          <w:rFonts w:ascii="Times New Roman" w:hAnsi="Times New Roman" w:cs="Times New Roman"/>
          <w:sz w:val="27"/>
          <w:szCs w:val="27"/>
        </w:rPr>
        <w:t>знания, в це</w:t>
      </w:r>
      <w:r w:rsidRPr="002461D4">
        <w:rPr>
          <w:rFonts w:ascii="Times New Roman" w:hAnsi="Times New Roman" w:cs="Times New Roman"/>
          <w:sz w:val="27"/>
          <w:szCs w:val="27"/>
        </w:rPr>
        <w:t xml:space="preserve">лом соответствующие требованиям, </w:t>
      </w:r>
      <w:r w:rsidR="00C61EAB" w:rsidRPr="002461D4">
        <w:rPr>
          <w:rFonts w:ascii="Times New Roman" w:hAnsi="Times New Roman" w:cs="Times New Roman"/>
          <w:sz w:val="27"/>
          <w:szCs w:val="27"/>
        </w:rPr>
        <w:t>но допустившему при ответе негрубую ошибку или неточность;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C61EAB" w:rsidRPr="002461D4">
        <w:rPr>
          <w:rFonts w:ascii="Times New Roman" w:hAnsi="Times New Roman" w:cs="Times New Roman"/>
          <w:sz w:val="27"/>
          <w:szCs w:val="27"/>
        </w:rPr>
        <w:t>не сумевшему проиллюстрировать ответ примерами.</w:t>
      </w:r>
    </w:p>
    <w:p w:rsidR="00C61EAB" w:rsidRPr="002461D4" w:rsidRDefault="004034D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г) </w:t>
      </w:r>
      <w:r w:rsidR="00C61EAB" w:rsidRPr="002461D4">
        <w:rPr>
          <w:rFonts w:ascii="Times New Roman" w:hAnsi="Times New Roman" w:cs="Times New Roman"/>
          <w:b/>
          <w:sz w:val="27"/>
          <w:szCs w:val="27"/>
        </w:rPr>
        <w:t>Оценка «неудовлетворительно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» выставляется </w:t>
      </w:r>
      <w:r w:rsidR="00FA317C" w:rsidRPr="002461D4">
        <w:rPr>
          <w:rFonts w:ascii="Times New Roman" w:hAnsi="Times New Roman" w:cs="Times New Roman"/>
          <w:sz w:val="27"/>
          <w:szCs w:val="27"/>
        </w:rPr>
        <w:t>обучающемуся</w:t>
      </w:r>
      <w:r w:rsidR="00C61EAB" w:rsidRPr="002461D4">
        <w:rPr>
          <w:rFonts w:ascii="Times New Roman" w:hAnsi="Times New Roman" w:cs="Times New Roman"/>
          <w:sz w:val="27"/>
          <w:szCs w:val="27"/>
        </w:rPr>
        <w:t>, показавшему: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</w:t>
      </w:r>
      <w:r w:rsidR="00C61EAB" w:rsidRPr="002461D4">
        <w:rPr>
          <w:rFonts w:ascii="Times New Roman" w:hAnsi="Times New Roman" w:cs="Times New Roman"/>
          <w:sz w:val="27"/>
          <w:szCs w:val="27"/>
        </w:rPr>
        <w:t>неполные знания учебного материала по сдаваемой дисциплине (если учебный материал изложен менее 80% сдаваемой темы);</w:t>
      </w:r>
    </w:p>
    <w:p w:rsidR="00C61EAB" w:rsidRPr="002461D4" w:rsidRDefault="006D3FD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</w:t>
      </w:r>
      <w:r w:rsidR="00C61EAB" w:rsidRPr="002461D4">
        <w:rPr>
          <w:rFonts w:ascii="Times New Roman" w:hAnsi="Times New Roman" w:cs="Times New Roman"/>
          <w:sz w:val="27"/>
          <w:szCs w:val="27"/>
        </w:rPr>
        <w:t>не ответившему на поставленные дополнительные вопросы по курсу.</w:t>
      </w:r>
    </w:p>
    <w:p w:rsidR="00226CE2" w:rsidRPr="002461D4" w:rsidRDefault="00E6230D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226CE2" w:rsidRPr="002461D4">
        <w:rPr>
          <w:rFonts w:ascii="Times New Roman" w:hAnsi="Times New Roman" w:cs="Times New Roman"/>
          <w:sz w:val="27"/>
          <w:szCs w:val="27"/>
        </w:rPr>
        <w:t>.</w:t>
      </w:r>
      <w:r w:rsidR="00991F8C" w:rsidRPr="002461D4">
        <w:rPr>
          <w:rFonts w:ascii="Times New Roman" w:hAnsi="Times New Roman" w:cs="Times New Roman"/>
          <w:sz w:val="27"/>
          <w:szCs w:val="27"/>
        </w:rPr>
        <w:t>1.</w:t>
      </w:r>
      <w:r w:rsidR="00A92A67">
        <w:rPr>
          <w:rFonts w:ascii="Times New Roman" w:hAnsi="Times New Roman" w:cs="Times New Roman"/>
          <w:sz w:val="27"/>
          <w:szCs w:val="27"/>
        </w:rPr>
        <w:t>24. Колледжем</w:t>
      </w:r>
      <w:r w:rsidR="00226CE2" w:rsidRPr="002461D4">
        <w:rPr>
          <w:rFonts w:ascii="Times New Roman" w:hAnsi="Times New Roman" w:cs="Times New Roman"/>
          <w:sz w:val="27"/>
          <w:szCs w:val="27"/>
        </w:rPr>
        <w:t xml:space="preserve"> при реализации образовательных программ,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 В этом случае для определения структуры профессиональных образовательных программ и трудоемкости их освоения может применяться система зачетных единиц, которые подставляют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C61EAB" w:rsidRPr="002461D4" w:rsidRDefault="00E6230D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226CE2" w:rsidRPr="002461D4">
        <w:rPr>
          <w:rFonts w:ascii="Times New Roman" w:hAnsi="Times New Roman" w:cs="Times New Roman"/>
          <w:sz w:val="27"/>
          <w:szCs w:val="27"/>
        </w:rPr>
        <w:t>.</w:t>
      </w:r>
      <w:r w:rsidR="00991F8C" w:rsidRPr="002461D4">
        <w:rPr>
          <w:rFonts w:ascii="Times New Roman" w:hAnsi="Times New Roman" w:cs="Times New Roman"/>
          <w:sz w:val="27"/>
          <w:szCs w:val="27"/>
        </w:rPr>
        <w:t>1.</w:t>
      </w:r>
      <w:r w:rsidR="00226CE2" w:rsidRPr="002461D4">
        <w:rPr>
          <w:rFonts w:ascii="Times New Roman" w:hAnsi="Times New Roman" w:cs="Times New Roman"/>
          <w:sz w:val="27"/>
          <w:szCs w:val="27"/>
        </w:rPr>
        <w:t xml:space="preserve">25. 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Критерии оценки знаний обязательны для </w:t>
      </w:r>
      <w:r w:rsidR="006D3FD8" w:rsidRPr="002461D4">
        <w:rPr>
          <w:rFonts w:ascii="Times New Roman" w:hAnsi="Times New Roman" w:cs="Times New Roman"/>
          <w:sz w:val="27"/>
          <w:szCs w:val="27"/>
        </w:rPr>
        <w:t>обучающ</w:t>
      </w:r>
      <w:r w:rsidR="00A92A67">
        <w:rPr>
          <w:rFonts w:ascii="Times New Roman" w:hAnsi="Times New Roman" w:cs="Times New Roman"/>
          <w:sz w:val="27"/>
          <w:szCs w:val="27"/>
        </w:rPr>
        <w:t>ихся и преподавателей колледжа</w:t>
      </w:r>
      <w:r w:rsidR="00C61EAB" w:rsidRPr="002461D4">
        <w:rPr>
          <w:rFonts w:ascii="Times New Roman" w:hAnsi="Times New Roman" w:cs="Times New Roman"/>
          <w:sz w:val="27"/>
          <w:szCs w:val="27"/>
        </w:rPr>
        <w:t>. Преподавателям, нарушающим критерии оценки знаний, по результатам проверки выставляется результат «неполное служебное соответствие».</w:t>
      </w:r>
    </w:p>
    <w:p w:rsidR="00C61EAB" w:rsidRPr="002461D4" w:rsidRDefault="00004F9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Обучающийся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, не согласный с выставленной экзаменационной оценкой, подаёт на имя директора </w:t>
      </w:r>
      <w:r w:rsidR="00A92A67">
        <w:rPr>
          <w:rFonts w:ascii="Times New Roman" w:hAnsi="Times New Roman" w:cs="Times New Roman"/>
          <w:sz w:val="27"/>
          <w:szCs w:val="27"/>
        </w:rPr>
        <w:t>колледжа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соответствующее мотивированное заявление и по направлению учебного отдела пересдаёт экзамен комиссии из числа преподавателей данной дисциплины. Решение комиссии является окончательным, а данный предмет переэкзаменовке впредь</w:t>
      </w:r>
      <w:r w:rsidR="00A92A67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не подлежит.</w:t>
      </w:r>
      <w:r w:rsidR="00A92A67">
        <w:rPr>
          <w:rFonts w:ascii="Times New Roman" w:hAnsi="Times New Roman" w:cs="Times New Roman"/>
          <w:sz w:val="27"/>
          <w:szCs w:val="27"/>
        </w:rPr>
        <w:t xml:space="preserve">  </w:t>
      </w:r>
      <w:r w:rsidR="007822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EAB" w:rsidRPr="002461D4" w:rsidRDefault="00E6230D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226CE2" w:rsidRPr="002461D4">
        <w:rPr>
          <w:rFonts w:ascii="Times New Roman" w:hAnsi="Times New Roman" w:cs="Times New Roman"/>
          <w:sz w:val="27"/>
          <w:szCs w:val="27"/>
        </w:rPr>
        <w:t>.</w:t>
      </w:r>
      <w:r w:rsidR="00991F8C" w:rsidRPr="002461D4">
        <w:rPr>
          <w:rFonts w:ascii="Times New Roman" w:hAnsi="Times New Roman" w:cs="Times New Roman"/>
          <w:sz w:val="27"/>
          <w:szCs w:val="27"/>
        </w:rPr>
        <w:t>1.</w:t>
      </w:r>
      <w:r w:rsidR="00226CE2" w:rsidRPr="002461D4">
        <w:rPr>
          <w:rFonts w:ascii="Times New Roman" w:hAnsi="Times New Roman" w:cs="Times New Roman"/>
          <w:sz w:val="27"/>
          <w:szCs w:val="27"/>
        </w:rPr>
        <w:t>26</w:t>
      </w:r>
      <w:r w:rsidR="00C61EAB" w:rsidRPr="002461D4">
        <w:rPr>
          <w:rFonts w:ascii="Times New Roman" w:hAnsi="Times New Roman" w:cs="Times New Roman"/>
          <w:sz w:val="27"/>
          <w:szCs w:val="27"/>
        </w:rPr>
        <w:t>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C61EAB" w:rsidRPr="002461D4" w:rsidRDefault="00E6230D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226CE2" w:rsidRPr="002461D4">
        <w:rPr>
          <w:rFonts w:ascii="Times New Roman" w:hAnsi="Times New Roman" w:cs="Times New Roman"/>
          <w:sz w:val="27"/>
          <w:szCs w:val="27"/>
        </w:rPr>
        <w:t>.</w:t>
      </w:r>
      <w:r w:rsidR="00991F8C" w:rsidRPr="002461D4">
        <w:rPr>
          <w:rFonts w:ascii="Times New Roman" w:hAnsi="Times New Roman" w:cs="Times New Roman"/>
          <w:sz w:val="27"/>
          <w:szCs w:val="27"/>
        </w:rPr>
        <w:t>1.</w:t>
      </w:r>
      <w:r w:rsidR="00226CE2" w:rsidRPr="002461D4">
        <w:rPr>
          <w:rFonts w:ascii="Times New Roman" w:hAnsi="Times New Roman" w:cs="Times New Roman"/>
          <w:sz w:val="27"/>
          <w:szCs w:val="27"/>
        </w:rPr>
        <w:t>27</w:t>
      </w:r>
      <w:r w:rsidR="00A92A67">
        <w:rPr>
          <w:rFonts w:ascii="Times New Roman" w:hAnsi="Times New Roman" w:cs="Times New Roman"/>
          <w:sz w:val="27"/>
          <w:szCs w:val="27"/>
        </w:rPr>
        <w:t>. В ходе обучения в колледже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, лица обучающиеся по программа среднего профессионального образования проходят практику. Практика является обязательным разделом ОПОП СПО по специальности и представляет собой вид учебных занятий, обеспечивающих практико-ориентированную подготовку </w:t>
      </w:r>
      <w:r w:rsidR="00A92A67">
        <w:rPr>
          <w:rFonts w:ascii="Times New Roman" w:hAnsi="Times New Roman" w:cs="Times New Roman"/>
          <w:sz w:val="27"/>
          <w:szCs w:val="27"/>
        </w:rPr>
        <w:t>обучающихся колледжа</w:t>
      </w:r>
      <w:r w:rsidR="00C61EAB" w:rsidRPr="002461D4">
        <w:rPr>
          <w:rFonts w:ascii="Times New Roman" w:hAnsi="Times New Roman" w:cs="Times New Roman"/>
          <w:sz w:val="27"/>
          <w:szCs w:val="27"/>
        </w:rPr>
        <w:t>.</w:t>
      </w:r>
    </w:p>
    <w:p w:rsidR="00C61EAB" w:rsidRPr="002461D4" w:rsidRDefault="00C61EA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Видами практики </w:t>
      </w:r>
      <w:r w:rsidR="00A92A67">
        <w:rPr>
          <w:rFonts w:ascii="Times New Roman" w:hAnsi="Times New Roman" w:cs="Times New Roman"/>
          <w:sz w:val="27"/>
          <w:szCs w:val="27"/>
        </w:rPr>
        <w:t>обучающихся колледжа</w:t>
      </w:r>
      <w:r w:rsidRPr="002461D4">
        <w:rPr>
          <w:rFonts w:ascii="Times New Roman" w:hAnsi="Times New Roman" w:cs="Times New Roman"/>
          <w:sz w:val="27"/>
          <w:szCs w:val="27"/>
        </w:rPr>
        <w:t>, осваивающих ОПОП С</w:t>
      </w:r>
      <w:r w:rsidR="008D359F" w:rsidRPr="002461D4">
        <w:rPr>
          <w:rFonts w:ascii="Times New Roman" w:hAnsi="Times New Roman" w:cs="Times New Roman"/>
          <w:sz w:val="27"/>
          <w:szCs w:val="27"/>
        </w:rPr>
        <w:t>ПО, являются: учебная практика и производственная практика.</w:t>
      </w:r>
      <w:r w:rsidRPr="002461D4">
        <w:rPr>
          <w:rFonts w:ascii="Times New Roman" w:hAnsi="Times New Roman" w:cs="Times New Roman"/>
          <w:sz w:val="27"/>
          <w:szCs w:val="27"/>
        </w:rPr>
        <w:t xml:space="preserve"> Производственная практика включает в себя следующие этапы: практика по профилю специальности и преддипломная практика.</w:t>
      </w:r>
    </w:p>
    <w:p w:rsidR="00C61EAB" w:rsidRPr="002461D4" w:rsidRDefault="00E6230D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226CE2" w:rsidRPr="002461D4">
        <w:rPr>
          <w:rFonts w:ascii="Times New Roman" w:hAnsi="Times New Roman" w:cs="Times New Roman"/>
          <w:sz w:val="27"/>
          <w:szCs w:val="27"/>
        </w:rPr>
        <w:t>.</w:t>
      </w:r>
      <w:r w:rsidR="00991F8C" w:rsidRPr="002461D4">
        <w:rPr>
          <w:rFonts w:ascii="Times New Roman" w:hAnsi="Times New Roman" w:cs="Times New Roman"/>
          <w:sz w:val="27"/>
          <w:szCs w:val="27"/>
        </w:rPr>
        <w:t>1.</w:t>
      </w:r>
      <w:r w:rsidR="00226CE2" w:rsidRPr="002461D4">
        <w:rPr>
          <w:rFonts w:ascii="Times New Roman" w:hAnsi="Times New Roman" w:cs="Times New Roman"/>
          <w:sz w:val="27"/>
          <w:szCs w:val="27"/>
        </w:rPr>
        <w:t>28</w:t>
      </w:r>
      <w:r w:rsidR="00C61EAB" w:rsidRPr="002461D4">
        <w:rPr>
          <w:rFonts w:ascii="Times New Roman" w:hAnsi="Times New Roman" w:cs="Times New Roman"/>
          <w:sz w:val="27"/>
          <w:szCs w:val="27"/>
        </w:rPr>
        <w:t>. 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</w:p>
    <w:p w:rsidR="00C61EAB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3.1.29. </w:t>
      </w:r>
      <w:r w:rsidR="00FD4946" w:rsidRPr="002461D4">
        <w:rPr>
          <w:rFonts w:ascii="Times New Roman" w:hAnsi="Times New Roman" w:cs="Times New Roman"/>
          <w:sz w:val="27"/>
          <w:szCs w:val="27"/>
        </w:rPr>
        <w:t>К прохождению ГИА допускаются о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бучающиеся, не имеющие академической задолженности и в полном объеме выполнившие учебный </w:t>
      </w:r>
      <w:r w:rsidR="00FD4946" w:rsidRPr="002461D4">
        <w:rPr>
          <w:rFonts w:ascii="Times New Roman" w:hAnsi="Times New Roman" w:cs="Times New Roman"/>
          <w:sz w:val="27"/>
          <w:szCs w:val="27"/>
        </w:rPr>
        <w:t>или индивидуальный учебный план.</w:t>
      </w:r>
    </w:p>
    <w:p w:rsidR="00C61EAB" w:rsidRPr="002461D4" w:rsidRDefault="00FD494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3.1.30. Лицам</w:t>
      </w:r>
      <w:r w:rsidR="00C61EAB" w:rsidRPr="002461D4">
        <w:rPr>
          <w:rFonts w:ascii="Times New Roman" w:hAnsi="Times New Roman" w:cs="Times New Roman"/>
          <w:sz w:val="27"/>
          <w:szCs w:val="27"/>
        </w:rPr>
        <w:t>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</w:t>
      </w:r>
      <w:r w:rsidR="006D3FD8" w:rsidRPr="002461D4">
        <w:rPr>
          <w:rFonts w:ascii="Times New Roman" w:hAnsi="Times New Roman" w:cs="Times New Roman"/>
          <w:sz w:val="27"/>
          <w:szCs w:val="27"/>
        </w:rPr>
        <w:t xml:space="preserve"> (или) о квалификации</w:t>
      </w:r>
      <w:r w:rsidR="00C61EAB" w:rsidRPr="002461D4">
        <w:rPr>
          <w:rFonts w:ascii="Times New Roman" w:hAnsi="Times New Roman" w:cs="Times New Roman"/>
          <w:sz w:val="27"/>
          <w:szCs w:val="27"/>
        </w:rPr>
        <w:t xml:space="preserve"> по соответствующей специальности среднего профессионального образования.</w:t>
      </w:r>
    </w:p>
    <w:p w:rsidR="00E974C7" w:rsidRPr="002461D4" w:rsidRDefault="00FD494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3.1.31. </w:t>
      </w:r>
      <w:r w:rsidR="00C61EAB" w:rsidRPr="002461D4">
        <w:rPr>
          <w:rFonts w:ascii="Times New Roman" w:hAnsi="Times New Roman" w:cs="Times New Roman"/>
          <w:sz w:val="27"/>
          <w:szCs w:val="27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</w:t>
      </w:r>
      <w:r w:rsidR="00090416">
        <w:rPr>
          <w:rFonts w:ascii="Times New Roman" w:hAnsi="Times New Roman" w:cs="Times New Roman"/>
          <w:sz w:val="27"/>
          <w:szCs w:val="27"/>
        </w:rPr>
        <w:t>м из колледжа</w:t>
      </w:r>
      <w:r w:rsidR="00C61EAB" w:rsidRPr="002461D4">
        <w:rPr>
          <w:rFonts w:ascii="Times New Roman" w:hAnsi="Times New Roman" w:cs="Times New Roman"/>
          <w:sz w:val="27"/>
          <w:szCs w:val="27"/>
        </w:rPr>
        <w:t>,</w:t>
      </w:r>
      <w:r w:rsidR="00090416">
        <w:rPr>
          <w:rFonts w:ascii="Times New Roman" w:hAnsi="Times New Roman" w:cs="Times New Roman"/>
          <w:sz w:val="27"/>
          <w:szCs w:val="27"/>
        </w:rPr>
        <w:t xml:space="preserve"> выдается справка об обучении в колледже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C61EAB" w:rsidRPr="002461D4">
        <w:rPr>
          <w:rFonts w:ascii="Times New Roman" w:hAnsi="Times New Roman" w:cs="Times New Roman"/>
          <w:sz w:val="27"/>
          <w:szCs w:val="27"/>
        </w:rPr>
        <w:t>или о периоде обучения</w:t>
      </w:r>
      <w:r w:rsidR="00E974C7" w:rsidRPr="002461D4">
        <w:rPr>
          <w:rFonts w:ascii="Times New Roman" w:hAnsi="Times New Roman" w:cs="Times New Roman"/>
          <w:sz w:val="27"/>
          <w:szCs w:val="27"/>
        </w:rPr>
        <w:t>. Образец сп</w:t>
      </w:r>
      <w:r w:rsidR="00090416">
        <w:rPr>
          <w:rFonts w:ascii="Times New Roman" w:hAnsi="Times New Roman" w:cs="Times New Roman"/>
          <w:sz w:val="27"/>
          <w:szCs w:val="27"/>
        </w:rPr>
        <w:t>равки устанавливается колледжем</w:t>
      </w:r>
      <w:r w:rsidR="00E974C7" w:rsidRPr="002461D4">
        <w:rPr>
          <w:rFonts w:ascii="Times New Roman" w:hAnsi="Times New Roman" w:cs="Times New Roman"/>
          <w:sz w:val="27"/>
          <w:szCs w:val="27"/>
        </w:rPr>
        <w:t xml:space="preserve"> самостоятельно.</w:t>
      </w:r>
    </w:p>
    <w:p w:rsidR="00C61EAB" w:rsidRPr="002461D4" w:rsidRDefault="006A411F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6D3FD8" w:rsidRPr="002461D4">
        <w:rPr>
          <w:rFonts w:ascii="Times New Roman" w:hAnsi="Times New Roman" w:cs="Times New Roman"/>
          <w:sz w:val="27"/>
          <w:szCs w:val="27"/>
        </w:rPr>
        <w:t>.</w:t>
      </w:r>
      <w:r w:rsidR="00991F8C" w:rsidRPr="002461D4">
        <w:rPr>
          <w:rFonts w:ascii="Times New Roman" w:hAnsi="Times New Roman" w:cs="Times New Roman"/>
          <w:sz w:val="27"/>
          <w:szCs w:val="27"/>
        </w:rPr>
        <w:t>1.</w:t>
      </w:r>
      <w:r w:rsidR="00FD4946" w:rsidRPr="002461D4">
        <w:rPr>
          <w:rFonts w:ascii="Times New Roman" w:hAnsi="Times New Roman" w:cs="Times New Roman"/>
          <w:sz w:val="27"/>
          <w:szCs w:val="27"/>
        </w:rPr>
        <w:t>32</w:t>
      </w:r>
      <w:r w:rsidR="00C61EAB" w:rsidRPr="002461D4">
        <w:rPr>
          <w:rFonts w:ascii="Times New Roman" w:hAnsi="Times New Roman" w:cs="Times New Roman"/>
          <w:sz w:val="27"/>
          <w:szCs w:val="27"/>
        </w:rPr>
        <w:t>. Документ об образовании, представленный при поступлении в</w:t>
      </w:r>
      <w:r w:rsidR="00090416">
        <w:rPr>
          <w:rFonts w:ascii="Times New Roman" w:hAnsi="Times New Roman" w:cs="Times New Roman"/>
          <w:sz w:val="27"/>
          <w:szCs w:val="27"/>
        </w:rPr>
        <w:t xml:space="preserve"> колледж</w:t>
      </w:r>
      <w:r w:rsidR="00C61EAB" w:rsidRPr="002461D4">
        <w:rPr>
          <w:rFonts w:ascii="Times New Roman" w:hAnsi="Times New Roman" w:cs="Times New Roman"/>
          <w:sz w:val="27"/>
          <w:szCs w:val="27"/>
        </w:rPr>
        <w:t>, выдается из личног</w:t>
      </w:r>
      <w:r w:rsidR="00991F8C" w:rsidRPr="002461D4">
        <w:rPr>
          <w:rFonts w:ascii="Times New Roman" w:hAnsi="Times New Roman" w:cs="Times New Roman"/>
          <w:sz w:val="27"/>
          <w:szCs w:val="27"/>
        </w:rPr>
        <w:t>о дела ли</w:t>
      </w:r>
      <w:r w:rsidR="00090416">
        <w:rPr>
          <w:rFonts w:ascii="Times New Roman" w:hAnsi="Times New Roman" w:cs="Times New Roman"/>
          <w:sz w:val="27"/>
          <w:szCs w:val="27"/>
        </w:rPr>
        <w:t>цу, окончившему</w:t>
      </w:r>
      <w:r w:rsidR="00892901">
        <w:rPr>
          <w:rFonts w:ascii="Times New Roman" w:hAnsi="Times New Roman" w:cs="Times New Roman"/>
          <w:sz w:val="27"/>
          <w:szCs w:val="27"/>
        </w:rPr>
        <w:t xml:space="preserve"> </w:t>
      </w:r>
      <w:r w:rsidR="00090416">
        <w:rPr>
          <w:rFonts w:ascii="Times New Roman" w:hAnsi="Times New Roman" w:cs="Times New Roman"/>
          <w:sz w:val="27"/>
          <w:szCs w:val="27"/>
        </w:rPr>
        <w:t>колледж</w:t>
      </w:r>
      <w:r w:rsidR="00C61EAB" w:rsidRPr="002461D4">
        <w:rPr>
          <w:rFonts w:ascii="Times New Roman" w:hAnsi="Times New Roman" w:cs="Times New Roman"/>
          <w:sz w:val="27"/>
          <w:szCs w:val="27"/>
        </w:rPr>
        <w:t>, выбывшему до окончания обучения,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образовании.</w:t>
      </w:r>
    </w:p>
    <w:p w:rsidR="00C61EAB" w:rsidRPr="002461D4" w:rsidRDefault="006A411F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</w:t>
      </w:r>
      <w:r w:rsidR="006D3FD8" w:rsidRPr="002461D4">
        <w:rPr>
          <w:rFonts w:ascii="Times New Roman" w:hAnsi="Times New Roman" w:cs="Times New Roman"/>
          <w:sz w:val="27"/>
          <w:szCs w:val="27"/>
        </w:rPr>
        <w:t>.</w:t>
      </w:r>
      <w:r w:rsidR="00991F8C" w:rsidRPr="002461D4">
        <w:rPr>
          <w:rFonts w:ascii="Times New Roman" w:hAnsi="Times New Roman" w:cs="Times New Roman"/>
          <w:sz w:val="27"/>
          <w:szCs w:val="27"/>
        </w:rPr>
        <w:t>1.</w:t>
      </w:r>
      <w:r w:rsidR="00FD4946" w:rsidRPr="002461D4">
        <w:rPr>
          <w:rFonts w:ascii="Times New Roman" w:hAnsi="Times New Roman" w:cs="Times New Roman"/>
          <w:sz w:val="27"/>
          <w:szCs w:val="27"/>
        </w:rPr>
        <w:t>33</w:t>
      </w:r>
      <w:r w:rsidR="00C61EAB" w:rsidRPr="002461D4">
        <w:rPr>
          <w:rFonts w:ascii="Times New Roman" w:hAnsi="Times New Roman" w:cs="Times New Roman"/>
          <w:sz w:val="27"/>
          <w:szCs w:val="27"/>
        </w:rPr>
        <w:t>. Обучающимся по образовательным программам среднего профессионального образования после прохождения государственной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</w:p>
    <w:p w:rsidR="00361FEA" w:rsidRPr="002461D4" w:rsidRDefault="00361FEA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61FEA" w:rsidRPr="002461D4" w:rsidRDefault="00991F8C" w:rsidP="00EE1D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Раздел 3.2.Особенности организации образовательной деятельности для лиц с ограниченными возможностями</w:t>
      </w:r>
    </w:p>
    <w:p w:rsidR="00991F8C" w:rsidRPr="002461D4" w:rsidRDefault="00991F8C" w:rsidP="00EE1D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4458" w:rsidRPr="002461D4" w:rsidRDefault="00991F8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3.2.1.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</w:t>
      </w:r>
      <w:r w:rsidR="00307CF1" w:rsidRPr="002461D4">
        <w:rPr>
          <w:rFonts w:ascii="Times New Roman" w:hAnsi="Times New Roman" w:cs="Times New Roman"/>
          <w:sz w:val="27"/>
          <w:szCs w:val="27"/>
        </w:rPr>
        <w:t>раммой реабилитации инвалида.</w:t>
      </w:r>
    </w:p>
    <w:p w:rsidR="00324458" w:rsidRPr="002461D4" w:rsidRDefault="003244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</w:t>
      </w:r>
      <w:r w:rsidR="00307CF1" w:rsidRPr="002461D4">
        <w:rPr>
          <w:rFonts w:ascii="Times New Roman" w:hAnsi="Times New Roman" w:cs="Times New Roman"/>
          <w:sz w:val="27"/>
          <w:szCs w:val="27"/>
        </w:rPr>
        <w:t>ения указанных обучающихся.</w:t>
      </w:r>
    </w:p>
    <w:p w:rsidR="00324458" w:rsidRPr="002461D4" w:rsidRDefault="009B228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3.2.1. </w:t>
      </w:r>
      <w:r w:rsidR="00324458" w:rsidRPr="002461D4">
        <w:rPr>
          <w:rFonts w:ascii="Times New Roman" w:hAnsi="Times New Roman" w:cs="Times New Roman"/>
          <w:sz w:val="27"/>
          <w:szCs w:val="27"/>
        </w:rPr>
        <w:t>Обучение по образовательным программам среднего профессионального образования обучающихся с ограниченными возмож</w:t>
      </w:r>
      <w:r w:rsidR="00A92A67">
        <w:rPr>
          <w:rFonts w:ascii="Times New Roman" w:hAnsi="Times New Roman" w:cs="Times New Roman"/>
          <w:sz w:val="27"/>
          <w:szCs w:val="27"/>
        </w:rPr>
        <w:t xml:space="preserve">ностями здоровья осуществляется 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324458" w:rsidRPr="002461D4">
        <w:rPr>
          <w:rFonts w:ascii="Times New Roman" w:hAnsi="Times New Roman" w:cs="Times New Roman"/>
          <w:sz w:val="27"/>
          <w:szCs w:val="27"/>
        </w:rPr>
        <w:t>с учетом особенностей психофизического развития, индивидуальных возможностей и состояния здоровья таких обучающихся.</w:t>
      </w:r>
    </w:p>
    <w:p w:rsidR="00324458" w:rsidRPr="002461D4" w:rsidRDefault="009B228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3.2.3. </w:t>
      </w:r>
      <w:r w:rsidR="00A92A67">
        <w:rPr>
          <w:rFonts w:ascii="Times New Roman" w:hAnsi="Times New Roman" w:cs="Times New Roman"/>
          <w:sz w:val="27"/>
          <w:szCs w:val="27"/>
        </w:rPr>
        <w:t>В колледже</w:t>
      </w:r>
      <w:r w:rsidR="00180D42" w:rsidRPr="002461D4">
        <w:rPr>
          <w:rFonts w:ascii="Times New Roman" w:hAnsi="Times New Roman" w:cs="Times New Roman"/>
          <w:sz w:val="27"/>
          <w:szCs w:val="27"/>
        </w:rPr>
        <w:t xml:space="preserve">  создаются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 специальные условия для получения среднего профессионального образования обучающимися с ограниче</w:t>
      </w:r>
      <w:r w:rsidR="00307CF1" w:rsidRPr="002461D4">
        <w:rPr>
          <w:rFonts w:ascii="Times New Roman" w:hAnsi="Times New Roman" w:cs="Times New Roman"/>
          <w:sz w:val="27"/>
          <w:szCs w:val="27"/>
        </w:rPr>
        <w:t>нными возможностями здоровья</w:t>
      </w:r>
      <w:r w:rsidR="00324458" w:rsidRPr="002461D4">
        <w:rPr>
          <w:rFonts w:ascii="Times New Roman" w:hAnsi="Times New Roman" w:cs="Times New Roman"/>
          <w:sz w:val="27"/>
          <w:szCs w:val="27"/>
        </w:rPr>
        <w:t>.</w:t>
      </w:r>
    </w:p>
    <w:p w:rsidR="009B2287" w:rsidRPr="002461D4" w:rsidRDefault="00324458" w:rsidP="00EE1D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</w:t>
      </w:r>
      <w:r w:rsidR="00A92A6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461D4">
        <w:rPr>
          <w:rFonts w:ascii="Times New Roman" w:hAnsi="Times New Roman" w:cs="Times New Roman"/>
          <w:b/>
          <w:sz w:val="27"/>
          <w:szCs w:val="27"/>
        </w:rPr>
        <w:t>понимаются</w:t>
      </w:r>
      <w:r w:rsidR="009B2287" w:rsidRPr="002461D4">
        <w:rPr>
          <w:rFonts w:ascii="Times New Roman" w:hAnsi="Times New Roman" w:cs="Times New Roman"/>
          <w:b/>
          <w:sz w:val="27"/>
          <w:szCs w:val="27"/>
        </w:rPr>
        <w:t>:</w:t>
      </w:r>
    </w:p>
    <w:p w:rsidR="009B2287" w:rsidRPr="002461D4" w:rsidRDefault="009B228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использование специальных образовательных программ и методов обучения и воспитания, специальных учебников, </w:t>
      </w:r>
    </w:p>
    <w:p w:rsidR="009B2287" w:rsidRPr="002461D4" w:rsidRDefault="009B228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использование 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учебных пособий и дидактических материалов, специальных технических средств обучения коллективного и индивидуального пользования, </w:t>
      </w:r>
    </w:p>
    <w:p w:rsidR="009B2287" w:rsidRPr="002461D4" w:rsidRDefault="009B228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</w:p>
    <w:p w:rsidR="00324458" w:rsidRPr="002461D4" w:rsidRDefault="009B228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обеспечение доступа в здания </w:t>
      </w:r>
      <w:r w:rsidR="00A92A67">
        <w:rPr>
          <w:rFonts w:ascii="Times New Roman" w:hAnsi="Times New Roman" w:cs="Times New Roman"/>
          <w:sz w:val="27"/>
          <w:szCs w:val="27"/>
        </w:rPr>
        <w:t>колледжа</w:t>
      </w:r>
      <w:r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324458" w:rsidRPr="002461D4">
        <w:rPr>
          <w:rFonts w:ascii="Times New Roman" w:hAnsi="Times New Roman" w:cs="Times New Roman"/>
          <w:sz w:val="27"/>
          <w:szCs w:val="27"/>
        </w:rPr>
        <w:t>и другие условия, без которых невозможно или затруднено освоение образовательных программ обучающимися с ограниче</w:t>
      </w:r>
      <w:r w:rsidR="00307CF1" w:rsidRPr="002461D4">
        <w:rPr>
          <w:rFonts w:ascii="Times New Roman" w:hAnsi="Times New Roman" w:cs="Times New Roman"/>
          <w:sz w:val="27"/>
          <w:szCs w:val="27"/>
        </w:rPr>
        <w:t>нными возможностями здоровья.</w:t>
      </w:r>
    </w:p>
    <w:p w:rsidR="00324458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3.2.4. </w:t>
      </w:r>
      <w:r w:rsidR="00324458" w:rsidRPr="002461D4">
        <w:rPr>
          <w:rFonts w:ascii="Times New Roman" w:hAnsi="Times New Roman" w:cs="Times New Roman"/>
          <w:sz w:val="27"/>
          <w:szCs w:val="27"/>
        </w:rPr>
        <w:t>В целях доступности получения среднего профессионального образования обучающимися с ограниченными возможностями здоро</w:t>
      </w:r>
      <w:r w:rsidR="003D4B1D" w:rsidRPr="002461D4">
        <w:rPr>
          <w:rFonts w:ascii="Times New Roman" w:hAnsi="Times New Roman" w:cs="Times New Roman"/>
          <w:sz w:val="27"/>
          <w:szCs w:val="27"/>
        </w:rPr>
        <w:t xml:space="preserve">вья СПО </w:t>
      </w:r>
      <w:r w:rsidR="00A92A67">
        <w:rPr>
          <w:rFonts w:ascii="Times New Roman" w:hAnsi="Times New Roman" w:cs="Times New Roman"/>
          <w:sz w:val="27"/>
          <w:szCs w:val="27"/>
        </w:rPr>
        <w:t xml:space="preserve">колледж </w:t>
      </w:r>
      <w:r w:rsidR="003D4B1D" w:rsidRPr="002461D4">
        <w:rPr>
          <w:rFonts w:ascii="Times New Roman" w:hAnsi="Times New Roman" w:cs="Times New Roman"/>
          <w:sz w:val="27"/>
          <w:szCs w:val="27"/>
        </w:rPr>
        <w:t>обеспечивает</w:t>
      </w:r>
      <w:r w:rsidR="00324458" w:rsidRPr="002461D4">
        <w:rPr>
          <w:rFonts w:ascii="Times New Roman" w:hAnsi="Times New Roman" w:cs="Times New Roman"/>
          <w:sz w:val="27"/>
          <w:szCs w:val="27"/>
        </w:rPr>
        <w:t>:</w:t>
      </w:r>
    </w:p>
    <w:p w:rsidR="00324458" w:rsidRPr="002461D4" w:rsidRDefault="00A57E91" w:rsidP="00EE1D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Д</w:t>
      </w:r>
      <w:r w:rsidR="00324458" w:rsidRPr="002461D4">
        <w:rPr>
          <w:rFonts w:ascii="Times New Roman" w:hAnsi="Times New Roman" w:cs="Times New Roman"/>
          <w:b/>
          <w:sz w:val="27"/>
          <w:szCs w:val="27"/>
        </w:rPr>
        <w:t>ля обучающихся с ограниченными возможностями здоровья по зрению:</w:t>
      </w:r>
    </w:p>
    <w:p w:rsidR="00324458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адаптац</w:t>
      </w:r>
      <w:r w:rsidR="00A92A67">
        <w:rPr>
          <w:rFonts w:ascii="Times New Roman" w:hAnsi="Times New Roman" w:cs="Times New Roman"/>
          <w:sz w:val="27"/>
          <w:szCs w:val="27"/>
        </w:rPr>
        <w:t>ия официального сайта колледжа</w:t>
      </w:r>
      <w:r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324458" w:rsidRPr="002461D4">
        <w:rPr>
          <w:rFonts w:ascii="Times New Roman" w:hAnsi="Times New Roman" w:cs="Times New Roman"/>
          <w:sz w:val="27"/>
          <w:szCs w:val="27"/>
        </w:rPr>
        <w:t>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324458" w:rsidRPr="002461D4" w:rsidRDefault="00A57E91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>размещение в доступных для обучающихся, являющихся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r w:rsidR="00A92A67">
        <w:rPr>
          <w:rFonts w:ascii="Times New Roman" w:hAnsi="Times New Roman" w:cs="Times New Roman"/>
          <w:sz w:val="27"/>
          <w:szCs w:val="27"/>
        </w:rPr>
        <w:t>??????</w:t>
      </w:r>
    </w:p>
    <w:p w:rsidR="00324458" w:rsidRPr="002461D4" w:rsidRDefault="00A57E91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>присутствие ассистента, оказывающего обучающемуся необходимую помощь;</w:t>
      </w:r>
    </w:p>
    <w:p w:rsidR="00E974C7" w:rsidRPr="002461D4" w:rsidRDefault="00A57E91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>обеспечение выпуска альтернативных форматов печатных материалов (крупный шрифт или аудиофайлы);</w:t>
      </w:r>
    </w:p>
    <w:p w:rsidR="00324458" w:rsidRPr="002461D4" w:rsidRDefault="00A57E91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Д</w:t>
      </w:r>
      <w:r w:rsidR="00324458" w:rsidRPr="002461D4">
        <w:rPr>
          <w:rFonts w:ascii="Times New Roman" w:hAnsi="Times New Roman" w:cs="Times New Roman"/>
          <w:b/>
          <w:sz w:val="27"/>
          <w:szCs w:val="27"/>
        </w:rPr>
        <w:t>ля обучающихся с ограниченными возможностями здоровья по слуху:</w:t>
      </w:r>
    </w:p>
    <w:p w:rsidR="00324458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24458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24458" w:rsidRPr="002461D4">
        <w:rPr>
          <w:rFonts w:ascii="Times New Roman" w:hAnsi="Times New Roman" w:cs="Times New Roman"/>
          <w:sz w:val="27"/>
          <w:szCs w:val="27"/>
        </w:rPr>
        <w:t>обеспечение надлежащими звуковыми средствами воспроизведения информации;</w:t>
      </w:r>
    </w:p>
    <w:p w:rsidR="00E974C7" w:rsidRPr="002461D4" w:rsidRDefault="003B3B74" w:rsidP="00EE1D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Д</w:t>
      </w:r>
      <w:r w:rsidR="00324458" w:rsidRPr="002461D4">
        <w:rPr>
          <w:rFonts w:ascii="Times New Roman" w:hAnsi="Times New Roman" w:cs="Times New Roman"/>
          <w:b/>
          <w:sz w:val="27"/>
          <w:szCs w:val="27"/>
        </w:rPr>
        <w:t>ля обучающихся, имеющих нарушени</w:t>
      </w:r>
      <w:r w:rsidR="00E974C7" w:rsidRPr="002461D4">
        <w:rPr>
          <w:rFonts w:ascii="Times New Roman" w:hAnsi="Times New Roman" w:cs="Times New Roman"/>
          <w:b/>
          <w:sz w:val="27"/>
          <w:szCs w:val="27"/>
        </w:rPr>
        <w:t>я опорно-двигательного аппарата:</w:t>
      </w:r>
    </w:p>
    <w:p w:rsidR="00324458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-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</w:t>
      </w:r>
      <w:r w:rsidR="00A92A67">
        <w:rPr>
          <w:rFonts w:ascii="Times New Roman" w:hAnsi="Times New Roman" w:cs="Times New Roman"/>
          <w:sz w:val="27"/>
          <w:szCs w:val="27"/>
        </w:rPr>
        <w:t>ения колледжа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, а также их пребывания в указанных помещениях (наличие пандусов, поручней, расширенных дверных проемов, лифтов, </w:t>
      </w:r>
      <w:r w:rsidR="00324458" w:rsidRPr="002461D4">
        <w:rPr>
          <w:rFonts w:ascii="Times New Roman" w:hAnsi="Times New Roman" w:cs="Times New Roman"/>
          <w:sz w:val="27"/>
          <w:szCs w:val="27"/>
        </w:rPr>
        <w:lastRenderedPageBreak/>
        <w:t>локальное понижение стоек-барьеров до высоты не более 0,8 м; наличие специальных кресел и других приспособлений).</w:t>
      </w:r>
    </w:p>
    <w:p w:rsidR="00324458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3.2.5. </w:t>
      </w:r>
      <w:r w:rsidR="00324458" w:rsidRPr="002461D4">
        <w:rPr>
          <w:rFonts w:ascii="Times New Roman" w:hAnsi="Times New Roman" w:cs="Times New Roman"/>
          <w:sz w:val="27"/>
          <w:szCs w:val="27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</w:t>
      </w:r>
      <w:r w:rsidRPr="002461D4">
        <w:rPr>
          <w:rFonts w:ascii="Times New Roman" w:hAnsi="Times New Roman" w:cs="Times New Roman"/>
          <w:sz w:val="27"/>
          <w:szCs w:val="27"/>
        </w:rPr>
        <w:t>лассах, группах.</w:t>
      </w:r>
    </w:p>
    <w:p w:rsidR="00324458" w:rsidRPr="002461D4" w:rsidRDefault="0032445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24458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3.2.6. </w:t>
      </w:r>
      <w:r w:rsidR="00324458" w:rsidRPr="002461D4">
        <w:rPr>
          <w:rFonts w:ascii="Times New Roman" w:hAnsi="Times New Roman" w:cs="Times New Roman"/>
          <w:sz w:val="27"/>
          <w:szCs w:val="27"/>
        </w:rPr>
        <w:t>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  <w:r w:rsidR="00A92A67">
        <w:rPr>
          <w:rFonts w:ascii="Times New Roman" w:hAnsi="Times New Roman" w:cs="Times New Roman"/>
          <w:sz w:val="27"/>
          <w:szCs w:val="27"/>
        </w:rPr>
        <w:t>??????</w:t>
      </w:r>
    </w:p>
    <w:p w:rsidR="00361FEA" w:rsidRPr="002461D4" w:rsidRDefault="00E974C7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3.2.7. </w:t>
      </w:r>
      <w:r w:rsidR="00324458" w:rsidRPr="002461D4">
        <w:rPr>
          <w:rFonts w:ascii="Times New Roman" w:hAnsi="Times New Roman" w:cs="Times New Roman"/>
          <w:sz w:val="27"/>
          <w:szCs w:val="27"/>
        </w:rPr>
        <w:t xml:space="preserve">С учетом особых потребностей обучающихся с ограниченными возможностями здоровья </w:t>
      </w:r>
      <w:r w:rsidR="00A92A67">
        <w:rPr>
          <w:rFonts w:ascii="Times New Roman" w:hAnsi="Times New Roman" w:cs="Times New Roman"/>
          <w:sz w:val="27"/>
          <w:szCs w:val="27"/>
        </w:rPr>
        <w:t>колледжем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324458" w:rsidRPr="002461D4">
        <w:rPr>
          <w:rFonts w:ascii="Times New Roman" w:hAnsi="Times New Roman" w:cs="Times New Roman"/>
          <w:sz w:val="27"/>
          <w:szCs w:val="27"/>
        </w:rPr>
        <w:t>обеспечивается предоставление учебных, лекционных материалов в электронном виде.</w:t>
      </w:r>
    </w:p>
    <w:p w:rsidR="00D6415B" w:rsidRPr="002461D4" w:rsidRDefault="00D6415B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3831" w:rsidRPr="002461D4" w:rsidRDefault="00A458A2" w:rsidP="006138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ГЛАВА 4</w:t>
      </w:r>
      <w:r w:rsidR="00D6415B" w:rsidRPr="002461D4">
        <w:rPr>
          <w:rFonts w:ascii="Times New Roman" w:hAnsi="Times New Roman" w:cs="Times New Roman"/>
          <w:b/>
          <w:sz w:val="27"/>
          <w:szCs w:val="27"/>
        </w:rPr>
        <w:t>. РЕКОМЕНДАЦИИ ПО ПОДГОТОВКЕ К УЧЕБНОМУ ГОДУ</w:t>
      </w:r>
      <w:r w:rsidR="00037892" w:rsidRPr="002461D4">
        <w:rPr>
          <w:rFonts w:ascii="Times New Roman" w:hAnsi="Times New Roman" w:cs="Times New Roman"/>
          <w:b/>
          <w:sz w:val="27"/>
          <w:szCs w:val="27"/>
        </w:rPr>
        <w:t xml:space="preserve"> И СЕМЕСТРУ</w:t>
      </w:r>
    </w:p>
    <w:p w:rsidR="00DE4E73" w:rsidRPr="002461D4" w:rsidRDefault="00A458A2" w:rsidP="00DE4E7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4</w:t>
      </w:r>
      <w:r w:rsidR="00DE4E73" w:rsidRPr="002461D4">
        <w:rPr>
          <w:rFonts w:ascii="Times New Roman" w:hAnsi="Times New Roman" w:cs="Times New Roman"/>
          <w:b/>
          <w:sz w:val="27"/>
          <w:szCs w:val="27"/>
        </w:rPr>
        <w:t>.1. Подготовка к учебному году: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подготовка приказа о действующей учебно- программной документации на учебный год;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7150F4" w:rsidRPr="002461D4">
        <w:rPr>
          <w:rFonts w:ascii="Times New Roman" w:hAnsi="Times New Roman" w:cs="Times New Roman"/>
          <w:sz w:val="27"/>
          <w:szCs w:val="27"/>
        </w:rPr>
        <w:t xml:space="preserve">составление </w:t>
      </w:r>
      <w:r w:rsidRPr="002461D4">
        <w:rPr>
          <w:rFonts w:ascii="Times New Roman" w:hAnsi="Times New Roman" w:cs="Times New Roman"/>
          <w:sz w:val="27"/>
          <w:szCs w:val="27"/>
        </w:rPr>
        <w:t>план</w:t>
      </w:r>
      <w:r w:rsidR="007150F4" w:rsidRPr="002461D4">
        <w:rPr>
          <w:rFonts w:ascii="Times New Roman" w:hAnsi="Times New Roman" w:cs="Times New Roman"/>
          <w:sz w:val="27"/>
          <w:szCs w:val="27"/>
        </w:rPr>
        <w:t>а</w:t>
      </w:r>
      <w:r w:rsidRPr="002461D4">
        <w:rPr>
          <w:rFonts w:ascii="Times New Roman" w:hAnsi="Times New Roman" w:cs="Times New Roman"/>
          <w:sz w:val="27"/>
          <w:szCs w:val="27"/>
        </w:rPr>
        <w:t xml:space="preserve"> работы по всем напр</w:t>
      </w:r>
      <w:r w:rsidR="001B2668">
        <w:rPr>
          <w:rFonts w:ascii="Times New Roman" w:hAnsi="Times New Roman" w:cs="Times New Roman"/>
          <w:sz w:val="27"/>
          <w:szCs w:val="27"/>
        </w:rPr>
        <w:t>авлениям деятельности колледжа</w:t>
      </w:r>
      <w:r w:rsidR="007150F4" w:rsidRPr="002461D4">
        <w:rPr>
          <w:rFonts w:ascii="Times New Roman" w:hAnsi="Times New Roman" w:cs="Times New Roman"/>
          <w:sz w:val="27"/>
          <w:szCs w:val="27"/>
        </w:rPr>
        <w:t>;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составление сводного годового календарного графика учебного процесса на 2014/2015 год в соответствии с учебными планами по всем формам обучения; 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распределение педагогической нагрузки; подготовка приказа о тарификации преподавателей; 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подготовка приказа о составе ЦК и назначении ПЦК; 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подготовка приказа о распределении групп по отделениям и назначении классных руководителей;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утверждение планов работы заведующих отделениями, методиста, учебно-методической работы, работы библиотеки; 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составление расписания учебных занятий на очном отделении на 1 и 2 семестр; 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утверждение количества часов консультаций по группам, дисциплинам и МДК; 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составление расписания консультаций;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-утверждение календарно-тематических планов по дисциплинам и профессиональным модулям и планов работы ЦК; </w:t>
      </w:r>
    </w:p>
    <w:p w:rsidR="00DE4E73" w:rsidRPr="002461D4" w:rsidRDefault="00DE4E73" w:rsidP="00DE4E7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составление расписаний зачетов и экзаменов по группам</w:t>
      </w:r>
      <w:r w:rsidR="00045829" w:rsidRPr="002461D4">
        <w:rPr>
          <w:rFonts w:ascii="Times New Roman" w:hAnsi="Times New Roman" w:cs="Times New Roman"/>
          <w:b/>
          <w:sz w:val="27"/>
          <w:szCs w:val="27"/>
        </w:rPr>
        <w:t>;</w:t>
      </w:r>
    </w:p>
    <w:p w:rsidR="00045829" w:rsidRPr="002461D4" w:rsidRDefault="00045829" w:rsidP="0004582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2461D4">
        <w:rPr>
          <w:rFonts w:ascii="Times New Roman" w:hAnsi="Times New Roman" w:cs="Times New Roman"/>
          <w:sz w:val="27"/>
          <w:szCs w:val="27"/>
        </w:rPr>
        <w:t>подготовка учебной документации: студенческих билетов, учебных журналов, журналов классных руководителей, сводных табелей успеваемост</w:t>
      </w:r>
      <w:r w:rsidR="003D380D" w:rsidRPr="002461D4">
        <w:rPr>
          <w:rFonts w:ascii="Times New Roman" w:hAnsi="Times New Roman" w:cs="Times New Roman"/>
          <w:sz w:val="27"/>
          <w:szCs w:val="27"/>
        </w:rPr>
        <w:t xml:space="preserve">и, </w:t>
      </w:r>
      <w:r w:rsidRPr="002461D4">
        <w:rPr>
          <w:rFonts w:ascii="Times New Roman" w:hAnsi="Times New Roman" w:cs="Times New Roman"/>
          <w:sz w:val="27"/>
          <w:szCs w:val="27"/>
        </w:rPr>
        <w:t>зачетных книжек;</w:t>
      </w:r>
    </w:p>
    <w:p w:rsidR="00DE4E73" w:rsidRPr="002461D4" w:rsidRDefault="00A458A2" w:rsidP="000378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4</w:t>
      </w:r>
      <w:r w:rsidR="00DE4E73" w:rsidRPr="002461D4">
        <w:rPr>
          <w:rFonts w:ascii="Times New Roman" w:hAnsi="Times New Roman" w:cs="Times New Roman"/>
          <w:b/>
          <w:sz w:val="27"/>
          <w:szCs w:val="27"/>
        </w:rPr>
        <w:t>.2</w:t>
      </w:r>
      <w:r w:rsidR="00D6415B" w:rsidRPr="002461D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037892" w:rsidRPr="002461D4">
        <w:rPr>
          <w:rFonts w:ascii="Times New Roman" w:hAnsi="Times New Roman" w:cs="Times New Roman"/>
          <w:b/>
          <w:sz w:val="27"/>
          <w:szCs w:val="27"/>
        </w:rPr>
        <w:t>Подготовка к началу семестра</w:t>
      </w:r>
      <w:r w:rsidR="00C202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37892" w:rsidRPr="002461D4">
        <w:rPr>
          <w:rFonts w:ascii="Times New Roman" w:hAnsi="Times New Roman" w:cs="Times New Roman"/>
          <w:b/>
          <w:sz w:val="27"/>
          <w:szCs w:val="27"/>
        </w:rPr>
        <w:t>включает:</w:t>
      </w:r>
    </w:p>
    <w:p w:rsidR="00037892" w:rsidRPr="002461D4" w:rsidRDefault="00DE4E73" w:rsidP="000378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177F34" w:rsidRPr="002461D4">
        <w:rPr>
          <w:rFonts w:ascii="Times New Roman" w:hAnsi="Times New Roman" w:cs="Times New Roman"/>
          <w:sz w:val="27"/>
          <w:szCs w:val="27"/>
        </w:rPr>
        <w:t>с</w:t>
      </w:r>
      <w:r w:rsidR="00037892" w:rsidRPr="002461D4">
        <w:rPr>
          <w:rFonts w:ascii="Times New Roman" w:hAnsi="Times New Roman" w:cs="Times New Roman"/>
          <w:sz w:val="27"/>
          <w:szCs w:val="27"/>
        </w:rPr>
        <w:t>оставление</w:t>
      </w:r>
      <w:r w:rsidR="00C202B3">
        <w:rPr>
          <w:rFonts w:ascii="Times New Roman" w:hAnsi="Times New Roman" w:cs="Times New Roman"/>
          <w:sz w:val="27"/>
          <w:szCs w:val="27"/>
        </w:rPr>
        <w:t xml:space="preserve"> расписания</w:t>
      </w:r>
      <w:r w:rsidR="007150F4" w:rsidRPr="002461D4">
        <w:rPr>
          <w:rFonts w:ascii="Times New Roman" w:hAnsi="Times New Roman" w:cs="Times New Roman"/>
          <w:sz w:val="27"/>
          <w:szCs w:val="27"/>
        </w:rPr>
        <w:t xml:space="preserve"> занятий, календарно – тематических планов</w:t>
      </w:r>
      <w:r w:rsidR="00037892" w:rsidRPr="002461D4">
        <w:rPr>
          <w:rFonts w:ascii="Times New Roman" w:hAnsi="Times New Roman" w:cs="Times New Roman"/>
          <w:sz w:val="27"/>
          <w:szCs w:val="27"/>
        </w:rPr>
        <w:t xml:space="preserve"> преподавателей по предметам и дисциплинам семестра в соответствии с учебным планом в срок, не позднее 16 августа и 30 декабря текущего года.</w:t>
      </w:r>
    </w:p>
    <w:p w:rsidR="00EA24D2" w:rsidRPr="002461D4" w:rsidRDefault="00A458A2" w:rsidP="000378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177F34" w:rsidRPr="002461D4">
        <w:rPr>
          <w:rFonts w:ascii="Times New Roman" w:hAnsi="Times New Roman" w:cs="Times New Roman"/>
          <w:sz w:val="27"/>
          <w:szCs w:val="27"/>
        </w:rPr>
        <w:t>.2.</w:t>
      </w:r>
      <w:r w:rsidRPr="002461D4">
        <w:rPr>
          <w:rFonts w:ascii="Times New Roman" w:hAnsi="Times New Roman" w:cs="Times New Roman"/>
          <w:sz w:val="27"/>
          <w:szCs w:val="27"/>
        </w:rPr>
        <w:t>1.</w:t>
      </w:r>
      <w:r w:rsidR="00177F34" w:rsidRPr="002461D4">
        <w:rPr>
          <w:rFonts w:ascii="Times New Roman" w:hAnsi="Times New Roman" w:cs="Times New Roman"/>
          <w:sz w:val="27"/>
          <w:szCs w:val="27"/>
        </w:rPr>
        <w:t xml:space="preserve"> Заместитель директора по учебной работе</w:t>
      </w:r>
      <w:r w:rsidR="00C202B3">
        <w:rPr>
          <w:rFonts w:ascii="Times New Roman" w:hAnsi="Times New Roman" w:cs="Times New Roman"/>
          <w:sz w:val="27"/>
          <w:szCs w:val="27"/>
        </w:rPr>
        <w:t xml:space="preserve"> </w:t>
      </w:r>
      <w:r w:rsidR="00177F34" w:rsidRPr="002461D4">
        <w:rPr>
          <w:rFonts w:ascii="Times New Roman" w:hAnsi="Times New Roman" w:cs="Times New Roman"/>
          <w:sz w:val="27"/>
          <w:szCs w:val="27"/>
        </w:rPr>
        <w:t>проводит</w:t>
      </w:r>
      <w:r w:rsidR="00EA24D2" w:rsidRPr="002461D4">
        <w:rPr>
          <w:rFonts w:ascii="Times New Roman" w:hAnsi="Times New Roman" w:cs="Times New Roman"/>
          <w:sz w:val="27"/>
          <w:szCs w:val="27"/>
        </w:rPr>
        <w:t xml:space="preserve"> ревизию актуальности локальных актов и соответствия федеральному законодательству.</w:t>
      </w:r>
    </w:p>
    <w:p w:rsidR="00EA24D2" w:rsidRPr="002461D4" w:rsidRDefault="00A458A2" w:rsidP="00DE4E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4</w:t>
      </w:r>
      <w:r w:rsidR="00177F34" w:rsidRPr="002461D4">
        <w:rPr>
          <w:rFonts w:ascii="Times New Roman" w:hAnsi="Times New Roman" w:cs="Times New Roman"/>
          <w:sz w:val="27"/>
          <w:szCs w:val="27"/>
        </w:rPr>
        <w:t>.</w:t>
      </w:r>
      <w:r w:rsidRPr="002461D4">
        <w:rPr>
          <w:rFonts w:ascii="Times New Roman" w:hAnsi="Times New Roman" w:cs="Times New Roman"/>
          <w:sz w:val="27"/>
          <w:szCs w:val="27"/>
        </w:rPr>
        <w:t>2.2</w:t>
      </w:r>
      <w:r w:rsidR="00177F34" w:rsidRPr="002461D4">
        <w:rPr>
          <w:rFonts w:ascii="Times New Roman" w:hAnsi="Times New Roman" w:cs="Times New Roman"/>
          <w:sz w:val="27"/>
          <w:szCs w:val="27"/>
        </w:rPr>
        <w:t>.</w:t>
      </w:r>
      <w:r w:rsidR="00230A42" w:rsidRPr="002461D4">
        <w:rPr>
          <w:rFonts w:ascii="Times New Roman" w:hAnsi="Times New Roman" w:cs="Times New Roman"/>
          <w:sz w:val="27"/>
          <w:szCs w:val="27"/>
        </w:rPr>
        <w:t>Номенклатура дел учебной части включает в себя следующие документы: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документы вышестоящих организаций, регламентирующие учебную работу;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положения, рекомендации, планы работы на год, на месяц, другие локальные документы, регламентирующие учебную работу;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учебные журналы, журнал замен;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журнал учета выполнения учебных часов, документы по учету педагогической нагрузки преподавателей, о вычитке часов за месяц, за семестр, за год и т. д.;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расписание занятий, консультаций, факультативов, экзаменов и т. д.;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утвержденные учебные планы и документы по их изменению;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документы по промежуточной атте</w:t>
      </w:r>
      <w:r w:rsidR="00A458A2" w:rsidRPr="002461D4">
        <w:rPr>
          <w:rFonts w:ascii="Times New Roman" w:hAnsi="Times New Roman" w:cs="Times New Roman"/>
          <w:sz w:val="27"/>
          <w:szCs w:val="27"/>
        </w:rPr>
        <w:t xml:space="preserve">стации: расписание экзаменов и </w:t>
      </w:r>
      <w:r w:rsidRPr="002461D4">
        <w:rPr>
          <w:rFonts w:ascii="Times New Roman" w:hAnsi="Times New Roman" w:cs="Times New Roman"/>
          <w:sz w:val="27"/>
          <w:szCs w:val="27"/>
        </w:rPr>
        <w:t xml:space="preserve">консультаций, выписки из протоколов педсоветов по допуску </w:t>
      </w:r>
      <w:r w:rsidR="00A458A2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к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экзаменационным сессиям, вопросы к билетам, экзаменационные билеты, анализ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результатов экзаменов; </w:t>
      </w:r>
    </w:p>
    <w:p w:rsidR="00E6096F" w:rsidRPr="002461D4" w:rsidRDefault="00E6096F" w:rsidP="00E609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документы по </w:t>
      </w:r>
      <w:r w:rsidR="00A458A2" w:rsidRPr="002461D4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2461D4">
        <w:rPr>
          <w:rFonts w:ascii="Times New Roman" w:hAnsi="Times New Roman" w:cs="Times New Roman"/>
          <w:sz w:val="27"/>
          <w:szCs w:val="27"/>
        </w:rPr>
        <w:t>итоговой аттестации:</w:t>
      </w:r>
      <w:r w:rsidR="00A458A2" w:rsidRPr="002461D4">
        <w:rPr>
          <w:rFonts w:ascii="Times New Roman" w:hAnsi="Times New Roman" w:cs="Times New Roman"/>
          <w:sz w:val="27"/>
          <w:szCs w:val="27"/>
        </w:rPr>
        <w:t xml:space="preserve"> п</w:t>
      </w:r>
      <w:r w:rsidR="00A74DD4" w:rsidRPr="002461D4">
        <w:rPr>
          <w:rFonts w:ascii="Times New Roman" w:hAnsi="Times New Roman" w:cs="Times New Roman"/>
          <w:sz w:val="27"/>
          <w:szCs w:val="27"/>
        </w:rPr>
        <w:t xml:space="preserve">рограммы итоговой аттестации </w:t>
      </w:r>
      <w:r w:rsidRPr="002461D4">
        <w:rPr>
          <w:rFonts w:ascii="Times New Roman" w:hAnsi="Times New Roman" w:cs="Times New Roman"/>
          <w:sz w:val="27"/>
          <w:szCs w:val="27"/>
        </w:rPr>
        <w:t>СПО,</w:t>
      </w:r>
      <w:r w:rsidR="00C202B3">
        <w:rPr>
          <w:rFonts w:ascii="Times New Roman" w:hAnsi="Times New Roman" w:cs="Times New Roman"/>
          <w:sz w:val="27"/>
          <w:szCs w:val="27"/>
        </w:rPr>
        <w:t xml:space="preserve"> </w:t>
      </w:r>
      <w:r w:rsidRPr="002461D4">
        <w:rPr>
          <w:rFonts w:ascii="Times New Roman" w:hAnsi="Times New Roman" w:cs="Times New Roman"/>
          <w:sz w:val="27"/>
          <w:szCs w:val="27"/>
        </w:rPr>
        <w:t>копии приказов о назначении председат</w:t>
      </w:r>
      <w:r w:rsidR="00A74DD4" w:rsidRPr="002461D4">
        <w:rPr>
          <w:rFonts w:ascii="Times New Roman" w:hAnsi="Times New Roman" w:cs="Times New Roman"/>
          <w:sz w:val="27"/>
          <w:szCs w:val="27"/>
        </w:rPr>
        <w:t xml:space="preserve">елей АК, о составе комиссий, о </w:t>
      </w:r>
      <w:r w:rsidRPr="002461D4">
        <w:rPr>
          <w:rFonts w:ascii="Times New Roman" w:hAnsi="Times New Roman" w:cs="Times New Roman"/>
          <w:sz w:val="27"/>
          <w:szCs w:val="27"/>
        </w:rPr>
        <w:t xml:space="preserve">допуске </w:t>
      </w:r>
      <w:r w:rsidR="00A458A2" w:rsidRPr="002461D4">
        <w:rPr>
          <w:rFonts w:ascii="Times New Roman" w:hAnsi="Times New Roman" w:cs="Times New Roman"/>
          <w:sz w:val="27"/>
          <w:szCs w:val="27"/>
        </w:rPr>
        <w:t>обучающихся к ГИ</w:t>
      </w:r>
      <w:r w:rsidRPr="002461D4">
        <w:rPr>
          <w:rFonts w:ascii="Times New Roman" w:hAnsi="Times New Roman" w:cs="Times New Roman"/>
          <w:sz w:val="27"/>
          <w:szCs w:val="27"/>
        </w:rPr>
        <w:t>А, о закреплении тем дип</w:t>
      </w:r>
      <w:r w:rsidR="00A74DD4" w:rsidRPr="002461D4">
        <w:rPr>
          <w:rFonts w:ascii="Times New Roman" w:hAnsi="Times New Roman" w:cs="Times New Roman"/>
          <w:sz w:val="27"/>
          <w:szCs w:val="27"/>
        </w:rPr>
        <w:t xml:space="preserve">ломных работ и руководителей к </w:t>
      </w:r>
      <w:r w:rsidRPr="002461D4">
        <w:rPr>
          <w:rFonts w:ascii="Times New Roman" w:hAnsi="Times New Roman" w:cs="Times New Roman"/>
          <w:sz w:val="27"/>
          <w:szCs w:val="27"/>
        </w:rPr>
        <w:t xml:space="preserve">ним, сводные ведомости успеваемости </w:t>
      </w:r>
      <w:r w:rsidR="00A458A2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A74DD4" w:rsidRPr="002461D4">
        <w:rPr>
          <w:rFonts w:ascii="Times New Roman" w:hAnsi="Times New Roman" w:cs="Times New Roman"/>
          <w:sz w:val="27"/>
          <w:szCs w:val="27"/>
        </w:rPr>
        <w:t xml:space="preserve">, отзывы председателей АК, </w:t>
      </w:r>
      <w:r w:rsidRPr="002461D4">
        <w:rPr>
          <w:rFonts w:ascii="Times New Roman" w:hAnsi="Times New Roman" w:cs="Times New Roman"/>
          <w:sz w:val="27"/>
          <w:szCs w:val="27"/>
        </w:rPr>
        <w:t xml:space="preserve">анализ результатов </w:t>
      </w:r>
      <w:r w:rsidR="00A458A2" w:rsidRPr="002461D4">
        <w:rPr>
          <w:rFonts w:ascii="Times New Roman" w:hAnsi="Times New Roman" w:cs="Times New Roman"/>
          <w:sz w:val="27"/>
          <w:szCs w:val="27"/>
        </w:rPr>
        <w:t>Г</w:t>
      </w:r>
      <w:r w:rsidRPr="002461D4">
        <w:rPr>
          <w:rFonts w:ascii="Times New Roman" w:hAnsi="Times New Roman" w:cs="Times New Roman"/>
          <w:sz w:val="27"/>
          <w:szCs w:val="27"/>
        </w:rPr>
        <w:t>ИА и т. д.;</w:t>
      </w:r>
    </w:p>
    <w:p w:rsidR="00A23328" w:rsidRPr="002461D4" w:rsidRDefault="00A23328" w:rsidP="00A233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материалы административного контроля: материалы входного контроля по общеобразовательным дисциплинам, материалы административного и рубежного контроля по дисциплинам учебного плана, тесты, вопросы к зачетам, перечень тем рефератов и т. д. </w:t>
      </w:r>
    </w:p>
    <w:p w:rsidR="00A23328" w:rsidRPr="002461D4" w:rsidRDefault="00A23328" w:rsidP="00A233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календарно - тематические планы преподавателей</w:t>
      </w:r>
      <w:r w:rsidR="00A458A2" w:rsidRPr="002461D4">
        <w:rPr>
          <w:rFonts w:ascii="Times New Roman" w:hAnsi="Times New Roman" w:cs="Times New Roman"/>
          <w:sz w:val="27"/>
          <w:szCs w:val="27"/>
        </w:rPr>
        <w:t xml:space="preserve"> (при необходимости)</w:t>
      </w:r>
      <w:r w:rsidRPr="002461D4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23328" w:rsidRPr="002461D4" w:rsidRDefault="00A23328" w:rsidP="00A233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сводные ведомости успеваемости </w:t>
      </w:r>
      <w:r w:rsidR="00A458A2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по семестрам. </w:t>
      </w:r>
    </w:p>
    <w:p w:rsidR="00A23328" w:rsidRPr="002461D4" w:rsidRDefault="00A23328" w:rsidP="00A233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журналы и про</w:t>
      </w:r>
      <w:r w:rsidR="00A458A2" w:rsidRPr="002461D4">
        <w:rPr>
          <w:rFonts w:ascii="Times New Roman" w:hAnsi="Times New Roman" w:cs="Times New Roman"/>
          <w:sz w:val="27"/>
          <w:szCs w:val="27"/>
        </w:rPr>
        <w:t xml:space="preserve">граммы факультативных занятий; </w:t>
      </w:r>
    </w:p>
    <w:p w:rsidR="00937A60" w:rsidRPr="002461D4" w:rsidRDefault="00A23328" w:rsidP="00A233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сравнительный анал</w:t>
      </w:r>
      <w:r w:rsidR="002759B8" w:rsidRPr="002461D4">
        <w:rPr>
          <w:rFonts w:ascii="Times New Roman" w:hAnsi="Times New Roman" w:cs="Times New Roman"/>
          <w:sz w:val="27"/>
          <w:szCs w:val="27"/>
        </w:rPr>
        <w:t xml:space="preserve">из успеваемости, посещаемости. </w:t>
      </w:r>
    </w:p>
    <w:p w:rsidR="00937A60" w:rsidRPr="002461D4" w:rsidRDefault="00937A60" w:rsidP="00A233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87D77" w:rsidRPr="002461D4" w:rsidRDefault="00A458A2" w:rsidP="00387D7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 xml:space="preserve">ГЛАВА 5. </w:t>
      </w:r>
      <w:r w:rsidR="00F53CE1" w:rsidRPr="002461D4">
        <w:rPr>
          <w:rFonts w:ascii="Times New Roman" w:hAnsi="Times New Roman" w:cs="Times New Roman"/>
          <w:b/>
          <w:sz w:val="27"/>
          <w:szCs w:val="27"/>
        </w:rPr>
        <w:t>УЧЕБНАЯ ЧАСТЬ</w:t>
      </w:r>
      <w:r w:rsidR="00387D77" w:rsidRPr="002461D4">
        <w:rPr>
          <w:rFonts w:ascii="Times New Roman" w:hAnsi="Times New Roman" w:cs="Times New Roman"/>
          <w:sz w:val="27"/>
          <w:szCs w:val="27"/>
        </w:rPr>
        <w:t xml:space="preserve">: </w:t>
      </w:r>
      <w:r w:rsidR="00387D77" w:rsidRPr="002461D4">
        <w:rPr>
          <w:rFonts w:ascii="Times New Roman" w:hAnsi="Times New Roman" w:cs="Times New Roman"/>
          <w:b/>
          <w:sz w:val="27"/>
          <w:szCs w:val="27"/>
        </w:rPr>
        <w:t xml:space="preserve">ОБЩИЕ ПОЛОЖЕНИЯ, ЗАДАЧИ, ДОКУМЕНТЫ УЧЕБНОЙ ЧАСТИ. </w:t>
      </w:r>
    </w:p>
    <w:p w:rsidR="00617F19" w:rsidRPr="002461D4" w:rsidRDefault="00BF4B51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5.1.</w:t>
      </w:r>
      <w:r w:rsidR="00617F19" w:rsidRPr="002461D4">
        <w:rPr>
          <w:rFonts w:ascii="Times New Roman" w:hAnsi="Times New Roman" w:cs="Times New Roman"/>
          <w:sz w:val="27"/>
          <w:szCs w:val="27"/>
        </w:rPr>
        <w:t>Учебная часть является стр</w:t>
      </w:r>
      <w:r w:rsidR="006A2550" w:rsidRPr="002461D4">
        <w:rPr>
          <w:rFonts w:ascii="Times New Roman" w:hAnsi="Times New Roman" w:cs="Times New Roman"/>
          <w:sz w:val="27"/>
          <w:szCs w:val="27"/>
        </w:rPr>
        <w:t>ук</w:t>
      </w:r>
      <w:r w:rsidR="00C202B3">
        <w:rPr>
          <w:rFonts w:ascii="Times New Roman" w:hAnsi="Times New Roman" w:cs="Times New Roman"/>
          <w:sz w:val="27"/>
          <w:szCs w:val="27"/>
        </w:rPr>
        <w:t>турным подразделением колледжа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17F19" w:rsidRPr="002461D4" w:rsidRDefault="00BF4B51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5.</w:t>
      </w:r>
      <w:r w:rsidR="006A2550" w:rsidRPr="002461D4">
        <w:rPr>
          <w:rFonts w:ascii="Times New Roman" w:hAnsi="Times New Roman" w:cs="Times New Roman"/>
          <w:sz w:val="27"/>
          <w:szCs w:val="27"/>
        </w:rPr>
        <w:t xml:space="preserve">2. </w:t>
      </w:r>
      <w:r w:rsidR="00617F19" w:rsidRPr="002461D4">
        <w:rPr>
          <w:rFonts w:ascii="Times New Roman" w:hAnsi="Times New Roman" w:cs="Times New Roman"/>
          <w:sz w:val="27"/>
          <w:szCs w:val="27"/>
        </w:rPr>
        <w:t>Учебная часть созда</w:t>
      </w:r>
      <w:r w:rsidR="006A2550" w:rsidRPr="002461D4">
        <w:rPr>
          <w:rFonts w:ascii="Times New Roman" w:hAnsi="Times New Roman" w:cs="Times New Roman"/>
          <w:sz w:val="27"/>
          <w:szCs w:val="27"/>
        </w:rPr>
        <w:t xml:space="preserve">ется с целью совершенствования 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организации, координации и контроля за образовательным процессом в </w:t>
      </w:r>
      <w:r w:rsidR="00C202B3">
        <w:rPr>
          <w:rFonts w:ascii="Times New Roman" w:hAnsi="Times New Roman" w:cs="Times New Roman"/>
          <w:sz w:val="27"/>
          <w:szCs w:val="27"/>
        </w:rPr>
        <w:t>колледже</w:t>
      </w:r>
      <w:r w:rsidR="006A2550" w:rsidRPr="002461D4">
        <w:rPr>
          <w:rFonts w:ascii="Times New Roman" w:hAnsi="Times New Roman" w:cs="Times New Roman"/>
          <w:sz w:val="27"/>
          <w:szCs w:val="27"/>
        </w:rPr>
        <w:t>.</w:t>
      </w:r>
    </w:p>
    <w:p w:rsidR="00617F19" w:rsidRPr="002461D4" w:rsidRDefault="00BF4B51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5.</w:t>
      </w:r>
      <w:r w:rsidR="006A2550" w:rsidRPr="002461D4">
        <w:rPr>
          <w:rFonts w:ascii="Times New Roman" w:hAnsi="Times New Roman" w:cs="Times New Roman"/>
          <w:sz w:val="27"/>
          <w:szCs w:val="27"/>
        </w:rPr>
        <w:t xml:space="preserve">3. 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Учебная часть в своей работе руководствуется: </w:t>
      </w:r>
    </w:p>
    <w:p w:rsidR="00617F19" w:rsidRPr="002461D4" w:rsidRDefault="006A2550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Уставом 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р</w:t>
      </w:r>
      <w:r w:rsidR="006A2550" w:rsidRPr="002461D4">
        <w:rPr>
          <w:rFonts w:ascii="Times New Roman" w:hAnsi="Times New Roman" w:cs="Times New Roman"/>
          <w:sz w:val="27"/>
          <w:szCs w:val="27"/>
        </w:rPr>
        <w:t>ас</w:t>
      </w:r>
      <w:r w:rsidR="008B6063">
        <w:rPr>
          <w:rFonts w:ascii="Times New Roman" w:hAnsi="Times New Roman" w:cs="Times New Roman"/>
          <w:sz w:val="27"/>
          <w:szCs w:val="27"/>
        </w:rPr>
        <w:t xml:space="preserve">поряжениями директора 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р</w:t>
      </w:r>
      <w:r w:rsidR="007150F4" w:rsidRPr="002461D4">
        <w:rPr>
          <w:rFonts w:ascii="Times New Roman" w:hAnsi="Times New Roman" w:cs="Times New Roman"/>
          <w:sz w:val="27"/>
          <w:szCs w:val="27"/>
        </w:rPr>
        <w:t>ешениями педагогического С</w:t>
      </w:r>
      <w:r w:rsidRPr="002461D4">
        <w:rPr>
          <w:rFonts w:ascii="Times New Roman" w:hAnsi="Times New Roman" w:cs="Times New Roman"/>
          <w:sz w:val="27"/>
          <w:szCs w:val="27"/>
        </w:rPr>
        <w:t xml:space="preserve">овета 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настоящим Положением </w:t>
      </w:r>
    </w:p>
    <w:p w:rsidR="006A2550" w:rsidRPr="002461D4" w:rsidRDefault="007150F4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6A2550" w:rsidRPr="002461D4">
        <w:rPr>
          <w:rFonts w:ascii="Times New Roman" w:hAnsi="Times New Roman" w:cs="Times New Roman"/>
          <w:sz w:val="27"/>
          <w:szCs w:val="27"/>
        </w:rPr>
        <w:t>Положением о промежуточной аттестации</w:t>
      </w:r>
    </w:p>
    <w:p w:rsidR="006A2550" w:rsidRPr="002461D4" w:rsidRDefault="006A2550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Положение</w:t>
      </w:r>
      <w:r w:rsidR="007150F4" w:rsidRPr="002461D4">
        <w:rPr>
          <w:rFonts w:ascii="Times New Roman" w:hAnsi="Times New Roman" w:cs="Times New Roman"/>
          <w:sz w:val="27"/>
          <w:szCs w:val="27"/>
        </w:rPr>
        <w:t>м</w:t>
      </w:r>
      <w:r w:rsidRPr="002461D4">
        <w:rPr>
          <w:rFonts w:ascii="Times New Roman" w:hAnsi="Times New Roman" w:cs="Times New Roman"/>
          <w:sz w:val="27"/>
          <w:szCs w:val="27"/>
        </w:rPr>
        <w:t xml:space="preserve"> об итоговой аттестации</w:t>
      </w:r>
    </w:p>
    <w:p w:rsidR="006A2550" w:rsidRPr="002461D4" w:rsidRDefault="006A2550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Положение</w:t>
      </w:r>
      <w:r w:rsidR="008B6063">
        <w:rPr>
          <w:rFonts w:ascii="Times New Roman" w:hAnsi="Times New Roman" w:cs="Times New Roman"/>
          <w:sz w:val="27"/>
          <w:szCs w:val="27"/>
        </w:rPr>
        <w:t>м</w:t>
      </w:r>
      <w:r w:rsidRPr="002461D4">
        <w:rPr>
          <w:rFonts w:ascii="Times New Roman" w:hAnsi="Times New Roman" w:cs="Times New Roman"/>
          <w:sz w:val="27"/>
          <w:szCs w:val="27"/>
        </w:rPr>
        <w:t xml:space="preserve"> о практике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- Правилами внутреннего трудового распорядка. </w:t>
      </w:r>
    </w:p>
    <w:p w:rsidR="00617F19" w:rsidRPr="002461D4" w:rsidRDefault="006A2550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</w:t>
      </w:r>
      <w:r w:rsidR="00BF4B51" w:rsidRPr="002461D4">
        <w:rPr>
          <w:rFonts w:ascii="Times New Roman" w:hAnsi="Times New Roman" w:cs="Times New Roman"/>
          <w:sz w:val="27"/>
          <w:szCs w:val="27"/>
        </w:rPr>
        <w:t>.</w:t>
      </w:r>
      <w:r w:rsidR="00617F19" w:rsidRPr="002461D4">
        <w:rPr>
          <w:rFonts w:ascii="Times New Roman" w:hAnsi="Times New Roman" w:cs="Times New Roman"/>
          <w:sz w:val="27"/>
          <w:szCs w:val="27"/>
        </w:rPr>
        <w:t>4. Общее руководство деятельность</w:t>
      </w:r>
      <w:r w:rsidR="00B14E28" w:rsidRPr="002461D4">
        <w:rPr>
          <w:rFonts w:ascii="Times New Roman" w:hAnsi="Times New Roman" w:cs="Times New Roman"/>
          <w:sz w:val="27"/>
          <w:szCs w:val="27"/>
        </w:rPr>
        <w:t>ю</w:t>
      </w:r>
      <w:r w:rsidR="008B6063">
        <w:rPr>
          <w:rFonts w:ascii="Times New Roman" w:hAnsi="Times New Roman" w:cs="Times New Roman"/>
          <w:sz w:val="27"/>
          <w:szCs w:val="27"/>
        </w:rPr>
        <w:t xml:space="preserve"> учебной части всего колледжа 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осуществляет заместитель директора по учебной работе. </w:t>
      </w:r>
    </w:p>
    <w:p w:rsidR="00617F19" w:rsidRPr="002461D4" w:rsidRDefault="006A2550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</w:t>
      </w:r>
      <w:r w:rsidR="00BF4B51" w:rsidRPr="002461D4">
        <w:rPr>
          <w:rFonts w:ascii="Times New Roman" w:hAnsi="Times New Roman" w:cs="Times New Roman"/>
          <w:sz w:val="27"/>
          <w:szCs w:val="27"/>
        </w:rPr>
        <w:t>.</w:t>
      </w:r>
      <w:r w:rsidR="00617F19" w:rsidRPr="002461D4">
        <w:rPr>
          <w:rFonts w:ascii="Times New Roman" w:hAnsi="Times New Roman" w:cs="Times New Roman"/>
          <w:sz w:val="27"/>
          <w:szCs w:val="27"/>
        </w:rPr>
        <w:t>5. Заместитель директора п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о учебной работе назначается и </w:t>
      </w:r>
      <w:r w:rsidR="00617F19" w:rsidRPr="002461D4">
        <w:rPr>
          <w:rFonts w:ascii="Times New Roman" w:hAnsi="Times New Roman" w:cs="Times New Roman"/>
          <w:sz w:val="27"/>
          <w:szCs w:val="27"/>
        </w:rPr>
        <w:t>освобождается от занимаем</w:t>
      </w:r>
      <w:r w:rsidR="00B14E28" w:rsidRPr="002461D4">
        <w:rPr>
          <w:rFonts w:ascii="Times New Roman" w:hAnsi="Times New Roman" w:cs="Times New Roman"/>
          <w:sz w:val="27"/>
          <w:szCs w:val="27"/>
        </w:rPr>
        <w:t>ой</w:t>
      </w:r>
      <w:r w:rsidR="008B6063">
        <w:rPr>
          <w:rFonts w:ascii="Times New Roman" w:hAnsi="Times New Roman" w:cs="Times New Roman"/>
          <w:sz w:val="27"/>
          <w:szCs w:val="27"/>
        </w:rPr>
        <w:t xml:space="preserve"> должности директором колледжа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17F19" w:rsidRPr="002461D4" w:rsidRDefault="006A2550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</w:t>
      </w:r>
      <w:r w:rsidR="00BF4B51" w:rsidRPr="002461D4">
        <w:rPr>
          <w:rFonts w:ascii="Times New Roman" w:hAnsi="Times New Roman" w:cs="Times New Roman"/>
          <w:sz w:val="27"/>
          <w:szCs w:val="27"/>
        </w:rPr>
        <w:t>.</w:t>
      </w:r>
      <w:r w:rsidR="00617F19" w:rsidRPr="002461D4">
        <w:rPr>
          <w:rFonts w:ascii="Times New Roman" w:hAnsi="Times New Roman" w:cs="Times New Roman"/>
          <w:sz w:val="27"/>
          <w:szCs w:val="27"/>
        </w:rPr>
        <w:t>6. В состав учебной части вход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ят: заведующий учебной частью, секретарь учебной части. </w:t>
      </w:r>
    </w:p>
    <w:p w:rsidR="00617F19" w:rsidRPr="002461D4" w:rsidRDefault="00BF4B51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5.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7. </w:t>
      </w:r>
      <w:r w:rsidR="00617F19" w:rsidRPr="002461D4">
        <w:rPr>
          <w:rFonts w:ascii="Times New Roman" w:hAnsi="Times New Roman" w:cs="Times New Roman"/>
          <w:b/>
          <w:sz w:val="27"/>
          <w:szCs w:val="27"/>
        </w:rPr>
        <w:t>Задачи учебной части</w:t>
      </w:r>
      <w:r w:rsidR="00B14E28" w:rsidRPr="002461D4">
        <w:rPr>
          <w:rFonts w:ascii="Times New Roman" w:hAnsi="Times New Roman" w:cs="Times New Roman"/>
          <w:b/>
          <w:sz w:val="27"/>
          <w:szCs w:val="27"/>
        </w:rPr>
        <w:t>:</w:t>
      </w:r>
    </w:p>
    <w:p w:rsidR="00617F19" w:rsidRPr="002461D4" w:rsidRDefault="00B14E28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BF4B51" w:rsidRPr="002461D4">
        <w:rPr>
          <w:rFonts w:ascii="Times New Roman" w:hAnsi="Times New Roman" w:cs="Times New Roman"/>
          <w:sz w:val="27"/>
          <w:szCs w:val="27"/>
        </w:rPr>
        <w:t>р</w:t>
      </w:r>
      <w:r w:rsidR="00617F19" w:rsidRPr="002461D4">
        <w:rPr>
          <w:rFonts w:ascii="Times New Roman" w:hAnsi="Times New Roman" w:cs="Times New Roman"/>
          <w:sz w:val="27"/>
          <w:szCs w:val="27"/>
        </w:rPr>
        <w:t>еализация требований г</w:t>
      </w:r>
      <w:r w:rsidRPr="002461D4">
        <w:rPr>
          <w:rFonts w:ascii="Times New Roman" w:hAnsi="Times New Roman" w:cs="Times New Roman"/>
          <w:sz w:val="27"/>
          <w:szCs w:val="27"/>
        </w:rPr>
        <w:t xml:space="preserve">осударственных образовательных </w:t>
      </w:r>
      <w:r w:rsidR="00617F19" w:rsidRPr="002461D4">
        <w:rPr>
          <w:rFonts w:ascii="Times New Roman" w:hAnsi="Times New Roman" w:cs="Times New Roman"/>
          <w:sz w:val="27"/>
          <w:szCs w:val="27"/>
        </w:rPr>
        <w:t>стандартов и учебных п</w:t>
      </w:r>
      <w:r w:rsidR="00A458A2" w:rsidRPr="002461D4">
        <w:rPr>
          <w:rFonts w:ascii="Times New Roman" w:hAnsi="Times New Roman" w:cs="Times New Roman"/>
          <w:sz w:val="27"/>
          <w:szCs w:val="27"/>
        </w:rPr>
        <w:t>ла</w:t>
      </w:r>
      <w:r w:rsidR="008B6063">
        <w:rPr>
          <w:rFonts w:ascii="Times New Roman" w:hAnsi="Times New Roman" w:cs="Times New Roman"/>
          <w:sz w:val="27"/>
          <w:szCs w:val="27"/>
        </w:rPr>
        <w:t>нов по специальностям колледжа</w:t>
      </w:r>
      <w:r w:rsidR="00A458A2" w:rsidRPr="002461D4">
        <w:rPr>
          <w:rFonts w:ascii="Times New Roman" w:hAnsi="Times New Roman" w:cs="Times New Roman"/>
          <w:sz w:val="27"/>
          <w:szCs w:val="27"/>
        </w:rPr>
        <w:t>.</w:t>
      </w:r>
    </w:p>
    <w:p w:rsidR="00617F19" w:rsidRPr="002461D4" w:rsidRDefault="00B14E28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BF4B51" w:rsidRPr="002461D4">
        <w:rPr>
          <w:rFonts w:ascii="Times New Roman" w:hAnsi="Times New Roman" w:cs="Times New Roman"/>
          <w:sz w:val="27"/>
          <w:szCs w:val="27"/>
        </w:rPr>
        <w:t>о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существление мониторинга и контроля учебного процесса, 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реализации учебных планов и программ по с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пециальностям в соответствии с </w:t>
      </w:r>
      <w:r w:rsidRPr="002461D4">
        <w:rPr>
          <w:rFonts w:ascii="Times New Roman" w:hAnsi="Times New Roman" w:cs="Times New Roman"/>
          <w:sz w:val="27"/>
          <w:szCs w:val="27"/>
        </w:rPr>
        <w:t xml:space="preserve">потребностями рынка труда. </w:t>
      </w:r>
    </w:p>
    <w:p w:rsidR="00617F19" w:rsidRPr="002461D4" w:rsidRDefault="00BF4B51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-к</w:t>
      </w:r>
      <w:r w:rsidR="00617F19" w:rsidRPr="002461D4">
        <w:rPr>
          <w:rFonts w:ascii="Times New Roman" w:hAnsi="Times New Roman" w:cs="Times New Roman"/>
          <w:sz w:val="27"/>
          <w:szCs w:val="27"/>
        </w:rPr>
        <w:t>оординация деятельности предметных к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омиссий, других </w:t>
      </w:r>
      <w:r w:rsidR="00CE1620" w:rsidRPr="002461D4">
        <w:rPr>
          <w:rFonts w:ascii="Times New Roman" w:hAnsi="Times New Roman" w:cs="Times New Roman"/>
          <w:sz w:val="27"/>
          <w:szCs w:val="27"/>
        </w:rPr>
        <w:t>подраздел</w:t>
      </w:r>
      <w:r w:rsidR="008B6063">
        <w:rPr>
          <w:rFonts w:ascii="Times New Roman" w:hAnsi="Times New Roman" w:cs="Times New Roman"/>
          <w:sz w:val="27"/>
          <w:szCs w:val="27"/>
        </w:rPr>
        <w:t>ений коледжа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 с целью обесп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ечения качественной подготовки </w:t>
      </w:r>
      <w:r w:rsidR="00A458A2" w:rsidRPr="002461D4">
        <w:rPr>
          <w:rFonts w:ascii="Times New Roman" w:hAnsi="Times New Roman" w:cs="Times New Roman"/>
          <w:sz w:val="27"/>
          <w:szCs w:val="27"/>
        </w:rPr>
        <w:t xml:space="preserve">выпускников </w:t>
      </w:r>
      <w:r w:rsidR="00617F19" w:rsidRPr="002461D4">
        <w:rPr>
          <w:rFonts w:ascii="Times New Roman" w:hAnsi="Times New Roman" w:cs="Times New Roman"/>
          <w:sz w:val="27"/>
          <w:szCs w:val="27"/>
        </w:rPr>
        <w:t xml:space="preserve"> в соответстви</w:t>
      </w:r>
      <w:r w:rsidR="002F4C5A" w:rsidRPr="002461D4">
        <w:rPr>
          <w:rFonts w:ascii="Times New Roman" w:hAnsi="Times New Roman" w:cs="Times New Roman"/>
          <w:sz w:val="27"/>
          <w:szCs w:val="27"/>
        </w:rPr>
        <w:t xml:space="preserve">и с современными требованиями. </w:t>
      </w:r>
    </w:p>
    <w:p w:rsidR="00617F19" w:rsidRPr="002461D4" w:rsidRDefault="00BF4B51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5.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8. </w:t>
      </w:r>
      <w:r w:rsidR="00617F19" w:rsidRPr="002461D4">
        <w:rPr>
          <w:rFonts w:ascii="Times New Roman" w:hAnsi="Times New Roman" w:cs="Times New Roman"/>
          <w:b/>
          <w:sz w:val="27"/>
          <w:szCs w:val="27"/>
        </w:rPr>
        <w:t>Основные направления деятельности учебной части</w:t>
      </w:r>
      <w:r w:rsidR="00B14E28" w:rsidRPr="002461D4">
        <w:rPr>
          <w:rFonts w:ascii="Times New Roman" w:hAnsi="Times New Roman" w:cs="Times New Roman"/>
          <w:sz w:val="27"/>
          <w:szCs w:val="27"/>
        </w:rPr>
        <w:t>: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разработка и корректировка рабочих учебных планов и программ; 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составление и оформлен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ие графиков учебного процесса, </w:t>
      </w:r>
      <w:r w:rsidRPr="002461D4">
        <w:rPr>
          <w:rFonts w:ascii="Times New Roman" w:hAnsi="Times New Roman" w:cs="Times New Roman"/>
          <w:sz w:val="27"/>
          <w:szCs w:val="27"/>
        </w:rPr>
        <w:t xml:space="preserve">расписания учебных занятий, консультаций, факультативов, </w:t>
      </w:r>
    </w:p>
    <w:p w:rsidR="00617F19" w:rsidRPr="002461D4" w:rsidRDefault="00617F19" w:rsidP="00617F1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промежуточной и итоговой аттестаций, организация учебного процесса и пр; </w:t>
      </w:r>
    </w:p>
    <w:p w:rsidR="002F4C5A" w:rsidRPr="002461D4" w:rsidRDefault="00617F19" w:rsidP="002F4C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подготовка планирую</w:t>
      </w:r>
      <w:r w:rsidR="00136E7D" w:rsidRPr="002461D4">
        <w:rPr>
          <w:rFonts w:ascii="Times New Roman" w:hAnsi="Times New Roman" w:cs="Times New Roman"/>
          <w:sz w:val="27"/>
          <w:szCs w:val="27"/>
        </w:rPr>
        <w:t xml:space="preserve">щей, учебной и учебно-отчетной </w:t>
      </w:r>
      <w:r w:rsidRPr="002461D4">
        <w:rPr>
          <w:rFonts w:ascii="Times New Roman" w:hAnsi="Times New Roman" w:cs="Times New Roman"/>
          <w:sz w:val="27"/>
          <w:szCs w:val="27"/>
        </w:rPr>
        <w:t>документации и обеспечение пр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авильности, своевременности ее </w:t>
      </w:r>
      <w:r w:rsidR="002F4C5A" w:rsidRPr="002461D4">
        <w:rPr>
          <w:rFonts w:ascii="Times New Roman" w:hAnsi="Times New Roman" w:cs="Times New Roman"/>
          <w:sz w:val="27"/>
          <w:szCs w:val="27"/>
        </w:rPr>
        <w:t xml:space="preserve">заполнения и соблюдения единых требований к ее ведению;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обеспечение, контроль и анализ выполнения учебных планов;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подготовка к уч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ебному году выписок из учебных планов, 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формирование ведо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мостей педагогической нагрузки </w:t>
      </w:r>
      <w:r w:rsidR="00CE1620" w:rsidRPr="002461D4">
        <w:rPr>
          <w:rFonts w:ascii="Times New Roman" w:hAnsi="Times New Roman" w:cs="Times New Roman"/>
          <w:sz w:val="27"/>
          <w:szCs w:val="27"/>
        </w:rPr>
        <w:t>препо</w:t>
      </w:r>
      <w:r w:rsidR="008B6063">
        <w:rPr>
          <w:rFonts w:ascii="Times New Roman" w:hAnsi="Times New Roman" w:cs="Times New Roman"/>
          <w:sz w:val="27"/>
          <w:szCs w:val="27"/>
        </w:rPr>
        <w:t xml:space="preserve">давателей </w:t>
      </w:r>
      <w:r w:rsidRPr="002461D4">
        <w:rPr>
          <w:rFonts w:ascii="Times New Roman" w:hAnsi="Times New Roman" w:cs="Times New Roman"/>
          <w:sz w:val="27"/>
          <w:szCs w:val="27"/>
        </w:rPr>
        <w:t xml:space="preserve"> и предметно - цикловых комиссий;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проведение диспетчерско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й работы (замена отсутствующих </w:t>
      </w:r>
      <w:r w:rsidRPr="002461D4">
        <w:rPr>
          <w:rFonts w:ascii="Times New Roman" w:hAnsi="Times New Roman" w:cs="Times New Roman"/>
          <w:sz w:val="27"/>
          <w:szCs w:val="27"/>
        </w:rPr>
        <w:t>преподавателей, учет замен, своевре</w:t>
      </w:r>
      <w:r w:rsidR="00B14E28" w:rsidRPr="002461D4">
        <w:rPr>
          <w:rFonts w:ascii="Times New Roman" w:hAnsi="Times New Roman" w:cs="Times New Roman"/>
          <w:sz w:val="27"/>
          <w:szCs w:val="27"/>
        </w:rPr>
        <w:t xml:space="preserve">менное информирование о замене </w:t>
      </w:r>
      <w:r w:rsidRPr="002461D4">
        <w:rPr>
          <w:rFonts w:ascii="Times New Roman" w:hAnsi="Times New Roman" w:cs="Times New Roman"/>
          <w:sz w:val="27"/>
          <w:szCs w:val="27"/>
        </w:rPr>
        <w:t xml:space="preserve">преподавателей и </w:t>
      </w:r>
      <w:r w:rsidR="00022FCF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, распределение аудиторий и т.д.);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координация и контроль работы преподавателей по вопросам: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 -ежемесячного учета и сверки фактически выданных педагогически</w:t>
      </w:r>
      <w:r w:rsidR="008B606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461D4">
        <w:rPr>
          <w:rFonts w:ascii="Times New Roman" w:hAnsi="Times New Roman" w:cs="Times New Roman"/>
          <w:i/>
          <w:sz w:val="27"/>
          <w:szCs w:val="27"/>
        </w:rPr>
        <w:t xml:space="preserve">часов;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 - контроля за ведением преподавателями учебной документации;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 - контроля за своевременным началом и окончанием учебных занятий;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 - обеспечения выдачи педагогической нагрузки преподавателями;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 - обобщения и анализа образовательно</w:t>
      </w:r>
      <w:r w:rsidR="00022FCF" w:rsidRPr="002461D4">
        <w:rPr>
          <w:rFonts w:ascii="Times New Roman" w:hAnsi="Times New Roman" w:cs="Times New Roman"/>
          <w:i/>
          <w:sz w:val="27"/>
          <w:szCs w:val="27"/>
        </w:rPr>
        <w:t xml:space="preserve">го процесса за отчетный период </w:t>
      </w:r>
      <w:r w:rsidRPr="002461D4">
        <w:rPr>
          <w:rFonts w:ascii="Times New Roman" w:hAnsi="Times New Roman" w:cs="Times New Roman"/>
          <w:i/>
          <w:sz w:val="27"/>
          <w:szCs w:val="27"/>
        </w:rPr>
        <w:t>(по результатам данного анализа корректируется деятельнос</w:t>
      </w:r>
      <w:r w:rsidR="00022FCF" w:rsidRPr="002461D4">
        <w:rPr>
          <w:rFonts w:ascii="Times New Roman" w:hAnsi="Times New Roman" w:cs="Times New Roman"/>
          <w:i/>
          <w:sz w:val="27"/>
          <w:szCs w:val="27"/>
        </w:rPr>
        <w:t xml:space="preserve">ть преподавателей </w:t>
      </w:r>
      <w:r w:rsidR="008B6063">
        <w:rPr>
          <w:rFonts w:ascii="Times New Roman" w:hAnsi="Times New Roman" w:cs="Times New Roman"/>
          <w:i/>
          <w:sz w:val="27"/>
          <w:szCs w:val="27"/>
        </w:rPr>
        <w:t>и сотрудников колледжа</w:t>
      </w:r>
      <w:r w:rsidRPr="002461D4">
        <w:rPr>
          <w:rFonts w:ascii="Times New Roman" w:hAnsi="Times New Roman" w:cs="Times New Roman"/>
          <w:i/>
          <w:sz w:val="27"/>
          <w:szCs w:val="27"/>
        </w:rPr>
        <w:t xml:space="preserve"> для повы</w:t>
      </w:r>
      <w:r w:rsidR="00022FCF" w:rsidRPr="002461D4">
        <w:rPr>
          <w:rFonts w:ascii="Times New Roman" w:hAnsi="Times New Roman" w:cs="Times New Roman"/>
          <w:i/>
          <w:sz w:val="27"/>
          <w:szCs w:val="27"/>
        </w:rPr>
        <w:t xml:space="preserve">шения эффективности и качества </w:t>
      </w:r>
      <w:r w:rsidRPr="002461D4">
        <w:rPr>
          <w:rFonts w:ascii="Times New Roman" w:hAnsi="Times New Roman" w:cs="Times New Roman"/>
          <w:i/>
          <w:sz w:val="27"/>
          <w:szCs w:val="27"/>
        </w:rPr>
        <w:t xml:space="preserve">образовательного процесса); </w:t>
      </w:r>
    </w:p>
    <w:p w:rsidR="002F4C5A" w:rsidRPr="002461D4" w:rsidRDefault="002F4C5A" w:rsidP="002F4C5A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</w:t>
      </w:r>
      <w:r w:rsidRPr="002461D4">
        <w:rPr>
          <w:rFonts w:ascii="Times New Roman" w:hAnsi="Times New Roman" w:cs="Times New Roman"/>
          <w:i/>
          <w:sz w:val="27"/>
          <w:szCs w:val="27"/>
        </w:rPr>
        <w:t>обеспечения и контроля за с</w:t>
      </w:r>
      <w:r w:rsidR="00867C05" w:rsidRPr="002461D4">
        <w:rPr>
          <w:rFonts w:ascii="Times New Roman" w:hAnsi="Times New Roman" w:cs="Times New Roman"/>
          <w:i/>
          <w:sz w:val="27"/>
          <w:szCs w:val="27"/>
        </w:rPr>
        <w:t xml:space="preserve">облюдением трудовой дисциплины </w:t>
      </w:r>
      <w:r w:rsidR="00022FCF" w:rsidRPr="002461D4">
        <w:rPr>
          <w:rFonts w:ascii="Times New Roman" w:hAnsi="Times New Roman" w:cs="Times New Roman"/>
          <w:i/>
          <w:sz w:val="27"/>
          <w:szCs w:val="27"/>
        </w:rPr>
        <w:t>п</w:t>
      </w:r>
      <w:r w:rsidR="008B6063">
        <w:rPr>
          <w:rFonts w:ascii="Times New Roman" w:hAnsi="Times New Roman" w:cs="Times New Roman"/>
          <w:i/>
          <w:sz w:val="27"/>
          <w:szCs w:val="27"/>
        </w:rPr>
        <w:t>едагогическими кадрами колледжа</w:t>
      </w:r>
      <w:r w:rsidRPr="002461D4">
        <w:rPr>
          <w:rFonts w:ascii="Times New Roman" w:hAnsi="Times New Roman" w:cs="Times New Roman"/>
          <w:i/>
          <w:sz w:val="27"/>
          <w:szCs w:val="27"/>
        </w:rPr>
        <w:t xml:space="preserve">; </w:t>
      </w:r>
    </w:p>
    <w:p w:rsidR="00136E7D" w:rsidRPr="002461D4" w:rsidRDefault="002F4C5A" w:rsidP="00136E7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 - проведение совме</w:t>
      </w:r>
      <w:r w:rsidR="008B6063">
        <w:rPr>
          <w:rFonts w:ascii="Times New Roman" w:hAnsi="Times New Roman" w:cs="Times New Roman"/>
          <w:sz w:val="27"/>
          <w:szCs w:val="27"/>
        </w:rPr>
        <w:t xml:space="preserve">стно с администрацией </w:t>
      </w:r>
      <w:r w:rsidRPr="002461D4">
        <w:rPr>
          <w:rFonts w:ascii="Times New Roman" w:hAnsi="Times New Roman" w:cs="Times New Roman"/>
          <w:sz w:val="27"/>
          <w:szCs w:val="27"/>
        </w:rPr>
        <w:t>административного, входного, рубежного и других вид</w:t>
      </w:r>
      <w:r w:rsidR="008B6063">
        <w:rPr>
          <w:rFonts w:ascii="Times New Roman" w:hAnsi="Times New Roman" w:cs="Times New Roman"/>
          <w:sz w:val="27"/>
          <w:szCs w:val="27"/>
        </w:rPr>
        <w:t>ов  ад</w:t>
      </w:r>
      <w:r w:rsidR="00136E7D" w:rsidRPr="002461D4">
        <w:rPr>
          <w:rFonts w:ascii="Times New Roman" w:hAnsi="Times New Roman" w:cs="Times New Roman"/>
          <w:sz w:val="27"/>
          <w:szCs w:val="27"/>
        </w:rPr>
        <w:t xml:space="preserve">министративного, входного, рубежного и других видов контроля знании </w:t>
      </w:r>
      <w:r w:rsidR="00022FCF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136E7D" w:rsidRPr="002461D4">
        <w:rPr>
          <w:rFonts w:ascii="Times New Roman" w:hAnsi="Times New Roman" w:cs="Times New Roman"/>
          <w:sz w:val="27"/>
          <w:szCs w:val="27"/>
        </w:rPr>
        <w:t xml:space="preserve">, анализа их результатов и передача этих материалов для дальнейшего изучения и обсуждения на заседаниях педагогического совета. </w:t>
      </w:r>
    </w:p>
    <w:p w:rsidR="00136E7D" w:rsidRPr="002461D4" w:rsidRDefault="00136E7D" w:rsidP="00136E7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подготовка документов для лицензирования, аттестации и аккредитации образ</w:t>
      </w:r>
      <w:r w:rsidR="00022FCF" w:rsidRPr="002461D4">
        <w:rPr>
          <w:rFonts w:ascii="Times New Roman" w:hAnsi="Times New Roman" w:cs="Times New Roman"/>
          <w:sz w:val="27"/>
          <w:szCs w:val="27"/>
        </w:rPr>
        <w:t>ов</w:t>
      </w:r>
      <w:r w:rsidR="008B6063">
        <w:rPr>
          <w:rFonts w:ascii="Times New Roman" w:hAnsi="Times New Roman" w:cs="Times New Roman"/>
          <w:sz w:val="27"/>
          <w:szCs w:val="27"/>
        </w:rPr>
        <w:t>ательной деятельности колледжа</w:t>
      </w:r>
      <w:r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E6087" w:rsidRPr="002461D4" w:rsidRDefault="00BF4B51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5.9</w:t>
      </w:r>
      <w:r w:rsidR="009E6087" w:rsidRPr="002461D4">
        <w:rPr>
          <w:rFonts w:ascii="Times New Roman" w:hAnsi="Times New Roman" w:cs="Times New Roman"/>
          <w:sz w:val="27"/>
          <w:szCs w:val="27"/>
        </w:rPr>
        <w:t>.</w:t>
      </w:r>
      <w:r w:rsidR="00136E7D" w:rsidRPr="002461D4">
        <w:rPr>
          <w:rFonts w:ascii="Times New Roman" w:hAnsi="Times New Roman" w:cs="Times New Roman"/>
          <w:sz w:val="27"/>
          <w:szCs w:val="27"/>
        </w:rPr>
        <w:t>Учебная часть ведет учебно-отчетную документацию, имеющую отношение к настоящему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 Положению:</w:t>
      </w:r>
    </w:p>
    <w:p w:rsidR="009E6087" w:rsidRPr="002461D4" w:rsidRDefault="009E6087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sz w:val="27"/>
          <w:szCs w:val="27"/>
        </w:rPr>
        <w:t xml:space="preserve">- </w:t>
      </w:r>
      <w:r w:rsidR="00022FCF" w:rsidRPr="002461D4">
        <w:rPr>
          <w:rFonts w:ascii="Times New Roman" w:hAnsi="Times New Roman" w:cs="Times New Roman"/>
          <w:sz w:val="27"/>
          <w:szCs w:val="27"/>
        </w:rPr>
        <w:t>д</w:t>
      </w:r>
      <w:r w:rsidRPr="002461D4">
        <w:rPr>
          <w:rFonts w:ascii="Times New Roman" w:hAnsi="Times New Roman" w:cs="Times New Roman"/>
          <w:sz w:val="27"/>
          <w:szCs w:val="27"/>
        </w:rPr>
        <w:t>окументы вышестоящих организаций, регла</w:t>
      </w:r>
      <w:r w:rsidR="00022FCF" w:rsidRPr="002461D4">
        <w:rPr>
          <w:rFonts w:ascii="Times New Roman" w:hAnsi="Times New Roman" w:cs="Times New Roman"/>
          <w:sz w:val="27"/>
          <w:szCs w:val="27"/>
        </w:rPr>
        <w:t>ментирующие учебную работу;</w:t>
      </w:r>
    </w:p>
    <w:p w:rsidR="009E6087" w:rsidRPr="002461D4" w:rsidRDefault="009E6087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022FCF" w:rsidRPr="002461D4">
        <w:rPr>
          <w:rFonts w:ascii="Times New Roman" w:hAnsi="Times New Roman" w:cs="Times New Roman"/>
          <w:sz w:val="27"/>
          <w:szCs w:val="27"/>
        </w:rPr>
        <w:t>п</w:t>
      </w:r>
      <w:r w:rsidRPr="002461D4">
        <w:rPr>
          <w:rFonts w:ascii="Times New Roman" w:hAnsi="Times New Roman" w:cs="Times New Roman"/>
          <w:sz w:val="27"/>
          <w:szCs w:val="27"/>
        </w:rPr>
        <w:t xml:space="preserve">оложения, рекомендации, планы работы на год, на месяц, другие локальные документы, </w:t>
      </w:r>
      <w:r w:rsidR="00022FCF" w:rsidRPr="002461D4">
        <w:rPr>
          <w:rFonts w:ascii="Times New Roman" w:hAnsi="Times New Roman" w:cs="Times New Roman"/>
          <w:sz w:val="27"/>
          <w:szCs w:val="27"/>
        </w:rPr>
        <w:t>регламентирующие учебную работу;</w:t>
      </w:r>
    </w:p>
    <w:p w:rsidR="009E6087" w:rsidRPr="002461D4" w:rsidRDefault="009E6087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022FCF" w:rsidRPr="002461D4">
        <w:rPr>
          <w:rFonts w:ascii="Times New Roman" w:hAnsi="Times New Roman" w:cs="Times New Roman"/>
          <w:sz w:val="27"/>
          <w:szCs w:val="27"/>
        </w:rPr>
        <w:t>учебные журналы, журналы замен;</w:t>
      </w:r>
    </w:p>
    <w:p w:rsidR="009E6087" w:rsidRPr="002461D4" w:rsidRDefault="009E6087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022FCF" w:rsidRPr="002461D4">
        <w:rPr>
          <w:rFonts w:ascii="Times New Roman" w:hAnsi="Times New Roman" w:cs="Times New Roman"/>
          <w:sz w:val="27"/>
          <w:szCs w:val="27"/>
        </w:rPr>
        <w:t>ж</w:t>
      </w:r>
      <w:r w:rsidRPr="002461D4">
        <w:rPr>
          <w:rFonts w:ascii="Times New Roman" w:hAnsi="Times New Roman" w:cs="Times New Roman"/>
          <w:sz w:val="27"/>
          <w:szCs w:val="27"/>
        </w:rPr>
        <w:t>урнал у</w:t>
      </w:r>
      <w:r w:rsidR="00022FCF" w:rsidRPr="002461D4">
        <w:rPr>
          <w:rFonts w:ascii="Times New Roman" w:hAnsi="Times New Roman" w:cs="Times New Roman"/>
          <w:sz w:val="27"/>
          <w:szCs w:val="27"/>
        </w:rPr>
        <w:t xml:space="preserve">чета выполнения учебных часов, </w:t>
      </w:r>
      <w:r w:rsidRPr="002461D4">
        <w:rPr>
          <w:rFonts w:ascii="Times New Roman" w:hAnsi="Times New Roman" w:cs="Times New Roman"/>
          <w:sz w:val="27"/>
          <w:szCs w:val="27"/>
        </w:rPr>
        <w:t>документы по учету работы преподавателей о педагогической нагрузке, вычитке часов за месяц, за семестр, за год и т. д.</w:t>
      </w:r>
      <w:r w:rsidR="00022FCF" w:rsidRPr="002461D4">
        <w:rPr>
          <w:rFonts w:ascii="Times New Roman" w:hAnsi="Times New Roman" w:cs="Times New Roman"/>
          <w:sz w:val="27"/>
          <w:szCs w:val="27"/>
        </w:rPr>
        <w:t>;</w:t>
      </w:r>
    </w:p>
    <w:p w:rsidR="009E6087" w:rsidRPr="002461D4" w:rsidRDefault="009E6087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022FCF" w:rsidRPr="002461D4">
        <w:rPr>
          <w:rFonts w:ascii="Times New Roman" w:hAnsi="Times New Roman" w:cs="Times New Roman"/>
          <w:sz w:val="27"/>
          <w:szCs w:val="27"/>
        </w:rPr>
        <w:t>р</w:t>
      </w:r>
      <w:r w:rsidRPr="002461D4">
        <w:rPr>
          <w:rFonts w:ascii="Times New Roman" w:hAnsi="Times New Roman" w:cs="Times New Roman"/>
          <w:sz w:val="27"/>
          <w:szCs w:val="27"/>
        </w:rPr>
        <w:t>асписание занятий, консуль</w:t>
      </w:r>
      <w:r w:rsidR="00022FCF" w:rsidRPr="002461D4">
        <w:rPr>
          <w:rFonts w:ascii="Times New Roman" w:hAnsi="Times New Roman" w:cs="Times New Roman"/>
          <w:sz w:val="27"/>
          <w:szCs w:val="27"/>
        </w:rPr>
        <w:t>таций, факультативов, экзаменов;</w:t>
      </w:r>
    </w:p>
    <w:p w:rsidR="009E6087" w:rsidRPr="002461D4" w:rsidRDefault="009E6087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022FCF" w:rsidRPr="002461D4">
        <w:rPr>
          <w:rFonts w:ascii="Times New Roman" w:hAnsi="Times New Roman" w:cs="Times New Roman"/>
          <w:sz w:val="27"/>
          <w:szCs w:val="27"/>
        </w:rPr>
        <w:t>у</w:t>
      </w:r>
      <w:r w:rsidRPr="002461D4">
        <w:rPr>
          <w:rFonts w:ascii="Times New Roman" w:hAnsi="Times New Roman" w:cs="Times New Roman"/>
          <w:sz w:val="27"/>
          <w:szCs w:val="27"/>
        </w:rPr>
        <w:t>твержденные учебные пл</w:t>
      </w:r>
      <w:r w:rsidR="00022FCF" w:rsidRPr="002461D4">
        <w:rPr>
          <w:rFonts w:ascii="Times New Roman" w:hAnsi="Times New Roman" w:cs="Times New Roman"/>
          <w:sz w:val="27"/>
          <w:szCs w:val="27"/>
        </w:rPr>
        <w:t>аны и документы по их изменению;</w:t>
      </w:r>
    </w:p>
    <w:p w:rsidR="009E6087" w:rsidRPr="002461D4" w:rsidRDefault="009E6087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330A95" w:rsidRPr="002461D4">
        <w:rPr>
          <w:rFonts w:ascii="Times New Roman" w:hAnsi="Times New Roman" w:cs="Times New Roman"/>
          <w:sz w:val="27"/>
          <w:szCs w:val="27"/>
        </w:rPr>
        <w:t>д</w:t>
      </w:r>
      <w:r w:rsidRPr="002461D4">
        <w:rPr>
          <w:rFonts w:ascii="Times New Roman" w:hAnsi="Times New Roman" w:cs="Times New Roman"/>
          <w:sz w:val="27"/>
          <w:szCs w:val="27"/>
        </w:rPr>
        <w:t xml:space="preserve">окументы по промежуточной аттестации: расписание экзаменов и консультаций, выписки из протоколов педсоветов по допуску </w:t>
      </w:r>
      <w:r w:rsidR="00330A95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к экзаменационным сессиям, вопросы к экзаменационным билетам, экзаменационные билеты</w:t>
      </w:r>
      <w:r w:rsidR="00330A95" w:rsidRPr="002461D4">
        <w:rPr>
          <w:rFonts w:ascii="Times New Roman" w:hAnsi="Times New Roman" w:cs="Times New Roman"/>
          <w:sz w:val="27"/>
          <w:szCs w:val="27"/>
        </w:rPr>
        <w:t>, анализ результатов экзаменов;</w:t>
      </w:r>
    </w:p>
    <w:p w:rsidR="009E6087" w:rsidRPr="002461D4" w:rsidRDefault="00BF4B51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д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окументы по итоговой аттестации: программы итоговой аттестации, копия письма на назначение председателей комиссий, приказы о назначении председателей АК, о составе комиссий, о допуске </w:t>
      </w:r>
      <w:r w:rsidR="00B034DE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 к </w:t>
      </w:r>
      <w:r w:rsidR="00B034DE" w:rsidRPr="002461D4">
        <w:rPr>
          <w:rFonts w:ascii="Times New Roman" w:hAnsi="Times New Roman" w:cs="Times New Roman"/>
          <w:sz w:val="27"/>
          <w:szCs w:val="27"/>
        </w:rPr>
        <w:t>Г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ИА, о закреплении тем дипломных работ и руководителей к ним, Сводные ведомости успеваемости </w:t>
      </w:r>
      <w:r w:rsidR="00B034DE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, отзывы председателей АК, анализ результатов </w:t>
      </w:r>
      <w:r w:rsidR="00B034DE" w:rsidRPr="002461D4">
        <w:rPr>
          <w:rFonts w:ascii="Times New Roman" w:hAnsi="Times New Roman" w:cs="Times New Roman"/>
          <w:sz w:val="27"/>
          <w:szCs w:val="27"/>
        </w:rPr>
        <w:t>Г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ИА. </w:t>
      </w:r>
    </w:p>
    <w:p w:rsidR="009E6087" w:rsidRPr="002461D4" w:rsidRDefault="00BF4B51" w:rsidP="009E60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м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атериалы административного контроля: материалы входного контроля по общеобразовательным дисциплинам, материалы административного контроля, материалы рубежных контрольных работ по дисциплинам учебного плана, тесты, вопросы к зачетам, перечень тем рефератов и т. д. </w:t>
      </w:r>
    </w:p>
    <w:p w:rsidR="00961BA9" w:rsidRPr="002461D4" w:rsidRDefault="00BF4B51" w:rsidP="00961B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к</w:t>
      </w:r>
      <w:r w:rsidR="009E6087" w:rsidRPr="002461D4">
        <w:rPr>
          <w:rFonts w:ascii="Times New Roman" w:hAnsi="Times New Roman" w:cs="Times New Roman"/>
          <w:sz w:val="27"/>
          <w:szCs w:val="27"/>
        </w:rPr>
        <w:t xml:space="preserve">алендарно - тематические </w:t>
      </w:r>
      <w:r w:rsidR="00961BA9" w:rsidRPr="002461D4">
        <w:rPr>
          <w:rFonts w:ascii="Times New Roman" w:hAnsi="Times New Roman" w:cs="Times New Roman"/>
          <w:sz w:val="27"/>
          <w:szCs w:val="27"/>
        </w:rPr>
        <w:t xml:space="preserve">планы по всем дисциплинам всех преподавателей. </w:t>
      </w:r>
    </w:p>
    <w:p w:rsidR="00961BA9" w:rsidRPr="002461D4" w:rsidRDefault="00BF4B51" w:rsidP="00961B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п</w:t>
      </w:r>
      <w:r w:rsidR="00961BA9" w:rsidRPr="002461D4">
        <w:rPr>
          <w:rFonts w:ascii="Times New Roman" w:hAnsi="Times New Roman" w:cs="Times New Roman"/>
          <w:sz w:val="27"/>
          <w:szCs w:val="27"/>
        </w:rPr>
        <w:t xml:space="preserve">ланы работы кабинета, отчеты по работе в кабинете. </w:t>
      </w:r>
    </w:p>
    <w:p w:rsidR="00961BA9" w:rsidRPr="002461D4" w:rsidRDefault="00BF4B51" w:rsidP="00961B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с</w:t>
      </w:r>
      <w:r w:rsidR="00961BA9" w:rsidRPr="002461D4">
        <w:rPr>
          <w:rFonts w:ascii="Times New Roman" w:hAnsi="Times New Roman" w:cs="Times New Roman"/>
          <w:sz w:val="27"/>
          <w:szCs w:val="27"/>
        </w:rPr>
        <w:t xml:space="preserve">водные ведомости успеваемости </w:t>
      </w:r>
      <w:r w:rsidR="003D380D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961BA9" w:rsidRPr="002461D4">
        <w:rPr>
          <w:rFonts w:ascii="Times New Roman" w:hAnsi="Times New Roman" w:cs="Times New Roman"/>
          <w:sz w:val="27"/>
          <w:szCs w:val="27"/>
        </w:rPr>
        <w:t xml:space="preserve"> по семестрам и за год. </w:t>
      </w:r>
    </w:p>
    <w:p w:rsidR="00961BA9" w:rsidRPr="002461D4" w:rsidRDefault="00BF4B51" w:rsidP="00961B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ж</w:t>
      </w:r>
      <w:r w:rsidR="00961BA9" w:rsidRPr="002461D4">
        <w:rPr>
          <w:rFonts w:ascii="Times New Roman" w:hAnsi="Times New Roman" w:cs="Times New Roman"/>
          <w:sz w:val="27"/>
          <w:szCs w:val="27"/>
        </w:rPr>
        <w:t xml:space="preserve">урналы и программы факультативных занятий. </w:t>
      </w:r>
    </w:p>
    <w:p w:rsidR="00961BA9" w:rsidRPr="002461D4" w:rsidRDefault="00BF4B51" w:rsidP="00961B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с</w:t>
      </w:r>
      <w:r w:rsidR="00961BA9" w:rsidRPr="002461D4">
        <w:rPr>
          <w:rFonts w:ascii="Times New Roman" w:hAnsi="Times New Roman" w:cs="Times New Roman"/>
          <w:sz w:val="27"/>
          <w:szCs w:val="27"/>
        </w:rPr>
        <w:t>равнительный анализ по успеваемости, посещаемости .</w:t>
      </w:r>
    </w:p>
    <w:p w:rsidR="00961BA9" w:rsidRPr="002461D4" w:rsidRDefault="00BF4B51" w:rsidP="00961B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о</w:t>
      </w:r>
      <w:r w:rsidR="00961BA9" w:rsidRPr="002461D4">
        <w:rPr>
          <w:rFonts w:ascii="Times New Roman" w:hAnsi="Times New Roman" w:cs="Times New Roman"/>
          <w:sz w:val="27"/>
          <w:szCs w:val="27"/>
        </w:rPr>
        <w:t xml:space="preserve">тчеты по форме за семестр и за год. </w:t>
      </w:r>
    </w:p>
    <w:p w:rsidR="00F53CE1" w:rsidRPr="002461D4" w:rsidRDefault="00BF4B51" w:rsidP="00961B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ж</w:t>
      </w:r>
      <w:r w:rsidR="00961BA9" w:rsidRPr="002461D4">
        <w:rPr>
          <w:rFonts w:ascii="Times New Roman" w:hAnsi="Times New Roman" w:cs="Times New Roman"/>
          <w:sz w:val="27"/>
          <w:szCs w:val="27"/>
        </w:rPr>
        <w:t>урнал учета и выдачи студенческих и зачетных книжек.</w:t>
      </w:r>
    </w:p>
    <w:p w:rsidR="0027065B" w:rsidRPr="002461D4" w:rsidRDefault="0027065B" w:rsidP="00937A6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13831" w:rsidRPr="002461D4" w:rsidRDefault="00613831" w:rsidP="006138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 xml:space="preserve">ГЛАВА 6. </w:t>
      </w:r>
      <w:r w:rsidR="00613298" w:rsidRPr="002461D4">
        <w:rPr>
          <w:rFonts w:ascii="Times New Roman" w:hAnsi="Times New Roman" w:cs="Times New Roman"/>
          <w:b/>
          <w:sz w:val="27"/>
          <w:szCs w:val="27"/>
        </w:rPr>
        <w:t>УЧЕБНО-ПРОГРАММНАЯ</w:t>
      </w:r>
      <w:r w:rsidR="008B606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13298" w:rsidRPr="002461D4">
        <w:rPr>
          <w:rFonts w:ascii="Times New Roman" w:hAnsi="Times New Roman" w:cs="Times New Roman"/>
          <w:b/>
          <w:sz w:val="27"/>
          <w:szCs w:val="27"/>
        </w:rPr>
        <w:t>ДОКУМЕНТАЦИЯ</w:t>
      </w:r>
    </w:p>
    <w:p w:rsidR="00547366" w:rsidRPr="002461D4" w:rsidRDefault="00547366" w:rsidP="006138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13831" w:rsidRPr="002461D4" w:rsidRDefault="00613831" w:rsidP="0061383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6.1.</w:t>
      </w:r>
      <w:r w:rsidR="00613298" w:rsidRPr="002461D4">
        <w:rPr>
          <w:rFonts w:ascii="Times New Roman" w:hAnsi="Times New Roman" w:cs="Times New Roman"/>
          <w:b/>
          <w:sz w:val="27"/>
          <w:szCs w:val="27"/>
        </w:rPr>
        <w:t>Основными составляющими учебно-программной</w:t>
      </w:r>
      <w:r w:rsidR="00F73128" w:rsidRPr="002461D4">
        <w:rPr>
          <w:rFonts w:ascii="Times New Roman" w:hAnsi="Times New Roman" w:cs="Times New Roman"/>
          <w:b/>
          <w:sz w:val="27"/>
          <w:szCs w:val="27"/>
        </w:rPr>
        <w:t xml:space="preserve"> документации являются:</w:t>
      </w:r>
    </w:p>
    <w:p w:rsidR="00D269F5" w:rsidRPr="002461D4" w:rsidRDefault="00D269F5" w:rsidP="00D269F5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6.1.1.</w:t>
      </w:r>
      <w:r w:rsidR="00F73128" w:rsidRPr="002461D4">
        <w:rPr>
          <w:rFonts w:ascii="Times New Roman" w:hAnsi="Times New Roman" w:cs="Times New Roman"/>
          <w:b/>
          <w:i/>
          <w:sz w:val="27"/>
          <w:szCs w:val="27"/>
        </w:rPr>
        <w:t>О</w:t>
      </w:r>
      <w:r w:rsidR="00C538DC" w:rsidRPr="002461D4">
        <w:rPr>
          <w:rFonts w:ascii="Times New Roman" w:hAnsi="Times New Roman" w:cs="Times New Roman"/>
          <w:b/>
          <w:i/>
          <w:sz w:val="27"/>
          <w:szCs w:val="27"/>
        </w:rPr>
        <w:t xml:space="preserve">сновная </w:t>
      </w:r>
      <w:r w:rsidRPr="002461D4">
        <w:rPr>
          <w:rFonts w:ascii="Times New Roman" w:hAnsi="Times New Roman" w:cs="Times New Roman"/>
          <w:b/>
          <w:i/>
          <w:sz w:val="27"/>
          <w:szCs w:val="27"/>
        </w:rPr>
        <w:t xml:space="preserve">профессиональная  </w:t>
      </w:r>
      <w:r w:rsidR="00C538DC" w:rsidRPr="002461D4">
        <w:rPr>
          <w:rFonts w:ascii="Times New Roman" w:hAnsi="Times New Roman" w:cs="Times New Roman"/>
          <w:b/>
          <w:i/>
          <w:sz w:val="27"/>
          <w:szCs w:val="27"/>
        </w:rPr>
        <w:t>образовательная программа</w:t>
      </w:r>
      <w:r w:rsidR="00C538DC" w:rsidRPr="002461D4">
        <w:rPr>
          <w:rFonts w:ascii="Times New Roman" w:hAnsi="Times New Roman" w:cs="Times New Roman"/>
          <w:sz w:val="27"/>
          <w:szCs w:val="27"/>
        </w:rPr>
        <w:t>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</w:t>
      </w:r>
      <w:r w:rsidR="00F73128" w:rsidRPr="002461D4">
        <w:rPr>
          <w:rFonts w:ascii="Times New Roman" w:hAnsi="Times New Roman" w:cs="Times New Roman"/>
          <w:sz w:val="27"/>
          <w:szCs w:val="27"/>
        </w:rPr>
        <w:t>очных и методических материалов.</w:t>
      </w:r>
      <w:r w:rsidR="00410BB6" w:rsidRPr="002461D4">
        <w:rPr>
          <w:rFonts w:ascii="Times New Roman" w:hAnsi="Times New Roman" w:cs="Times New Roman"/>
          <w:sz w:val="27"/>
          <w:szCs w:val="27"/>
        </w:rPr>
        <w:t xml:space="preserve"> Образовательные программы самостоятельно разрабатываются и утверждаются</w:t>
      </w:r>
      <w:r w:rsidR="0046471A">
        <w:rPr>
          <w:rFonts w:ascii="Times New Roman" w:hAnsi="Times New Roman" w:cs="Times New Roman"/>
          <w:sz w:val="27"/>
          <w:szCs w:val="27"/>
        </w:rPr>
        <w:t xml:space="preserve"> колледжем</w:t>
      </w:r>
      <w:r w:rsidR="00410BB6" w:rsidRPr="002461D4">
        <w:rPr>
          <w:rFonts w:ascii="Times New Roman" w:hAnsi="Times New Roman" w:cs="Times New Roman"/>
          <w:sz w:val="27"/>
          <w:szCs w:val="27"/>
        </w:rPr>
        <w:t>, если Федеральным законом не установлено иное.</w:t>
      </w:r>
    </w:p>
    <w:p w:rsidR="00F73128" w:rsidRPr="002461D4" w:rsidRDefault="000D0FA7" w:rsidP="00D269F5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6.1.2. </w:t>
      </w:r>
      <w:r w:rsidR="00F73128" w:rsidRPr="002461D4">
        <w:rPr>
          <w:rFonts w:ascii="Times New Roman" w:hAnsi="Times New Roman" w:cs="Times New Roman"/>
          <w:b/>
          <w:i/>
          <w:sz w:val="27"/>
          <w:szCs w:val="27"/>
        </w:rPr>
        <w:t>Примерная основная образовательная программа</w:t>
      </w:r>
      <w:r w:rsidR="00F73128" w:rsidRPr="002461D4">
        <w:rPr>
          <w:rFonts w:ascii="Times New Roman" w:hAnsi="Times New Roman" w:cs="Times New Roman"/>
          <w:sz w:val="27"/>
          <w:szCs w:val="27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</w:t>
      </w:r>
      <w:r w:rsidR="00547366" w:rsidRPr="002461D4">
        <w:rPr>
          <w:rFonts w:ascii="Times New Roman" w:hAnsi="Times New Roman" w:cs="Times New Roman"/>
          <w:sz w:val="27"/>
          <w:szCs w:val="27"/>
        </w:rPr>
        <w:t>рограммы.</w:t>
      </w:r>
      <w:r w:rsidR="0046471A">
        <w:rPr>
          <w:rFonts w:ascii="Times New Roman" w:hAnsi="Times New Roman" w:cs="Times New Roman"/>
          <w:sz w:val="27"/>
          <w:szCs w:val="27"/>
        </w:rPr>
        <w:t xml:space="preserve"> </w:t>
      </w:r>
      <w:r w:rsidR="00547366" w:rsidRPr="002461D4">
        <w:rPr>
          <w:rFonts w:ascii="Times New Roman" w:hAnsi="Times New Roman" w:cs="Times New Roman"/>
          <w:sz w:val="27"/>
          <w:szCs w:val="27"/>
        </w:rPr>
        <w:t>Основная образовательная программа по специальности разрабатывается на основании Государственных требований к минимуму содержания и уровню подготовки выпускников по профессии или специальности и включает в себя требования к уровню подготовки выпускника, учебный план, программы (примерную и рабочую) учебных дисциплин, программу производственной (профессиональной) практики, программу итоговой аттестации</w:t>
      </w:r>
    </w:p>
    <w:p w:rsidR="00F73128" w:rsidRPr="002461D4" w:rsidRDefault="000D0FA7" w:rsidP="00D269F5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6.1.3. </w:t>
      </w:r>
      <w:r w:rsidR="00F73128" w:rsidRPr="002461D4">
        <w:rPr>
          <w:rFonts w:ascii="Times New Roman" w:hAnsi="Times New Roman" w:cs="Times New Roman"/>
          <w:b/>
          <w:i/>
          <w:sz w:val="27"/>
          <w:szCs w:val="27"/>
        </w:rPr>
        <w:t>Федеральные государственные образовательные стандарты и федеральные государственные требования</w:t>
      </w:r>
      <w:r w:rsidR="00F73128" w:rsidRPr="002461D4">
        <w:rPr>
          <w:rFonts w:ascii="Times New Roman" w:hAnsi="Times New Roman" w:cs="Times New Roman"/>
          <w:sz w:val="27"/>
          <w:szCs w:val="27"/>
        </w:rPr>
        <w:t xml:space="preserve">. </w:t>
      </w:r>
      <w:r w:rsidR="00EA0B64" w:rsidRPr="002461D4">
        <w:rPr>
          <w:rFonts w:ascii="Times New Roman" w:hAnsi="Times New Roman" w:cs="Times New Roman"/>
          <w:sz w:val="27"/>
          <w:szCs w:val="27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7028E9" w:rsidRPr="002461D4" w:rsidRDefault="007028E9" w:rsidP="00D269F5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6.2. </w:t>
      </w:r>
      <w:r w:rsidRPr="002461D4">
        <w:rPr>
          <w:rFonts w:ascii="Times New Roman" w:hAnsi="Times New Roman" w:cs="Times New Roman"/>
          <w:b/>
          <w:i/>
          <w:sz w:val="27"/>
          <w:szCs w:val="27"/>
        </w:rPr>
        <w:t>Рабочий учебный план</w:t>
      </w:r>
      <w:r w:rsidRPr="002461D4">
        <w:rPr>
          <w:rFonts w:ascii="Times New Roman" w:hAnsi="Times New Roman" w:cs="Times New Roman"/>
          <w:sz w:val="27"/>
          <w:szCs w:val="27"/>
        </w:rPr>
        <w:t>:</w:t>
      </w:r>
    </w:p>
    <w:p w:rsidR="007028E9" w:rsidRPr="002461D4" w:rsidRDefault="007028E9" w:rsidP="007028E9">
      <w:pPr>
        <w:spacing w:after="0"/>
        <w:ind w:right="-2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6.2.1.Рабочий учебный план является документом, разрабатываемым образовательным учреждением в соответствии с законом Российской Федерации «Об образовании»</w:t>
      </w:r>
      <w:r w:rsidR="00E34FC2" w:rsidRPr="002461D4">
        <w:rPr>
          <w:rFonts w:ascii="Times New Roman" w:hAnsi="Times New Roman" w:cs="Times New Roman"/>
          <w:sz w:val="27"/>
          <w:szCs w:val="27"/>
        </w:rPr>
        <w:t xml:space="preserve"> 273-ФЗ</w:t>
      </w:r>
      <w:r w:rsidRPr="002461D4">
        <w:rPr>
          <w:rFonts w:ascii="Times New Roman" w:hAnsi="Times New Roman" w:cs="Times New Roman"/>
          <w:sz w:val="27"/>
          <w:szCs w:val="27"/>
        </w:rPr>
        <w:t xml:space="preserve"> и </w:t>
      </w:r>
      <w:r w:rsidR="007805CA" w:rsidRPr="002461D4">
        <w:rPr>
          <w:rFonts w:ascii="Times New Roman" w:hAnsi="Times New Roman" w:cs="Times New Roman"/>
          <w:sz w:val="27"/>
          <w:szCs w:val="27"/>
        </w:rPr>
        <w:t>Федеральным г</w:t>
      </w:r>
      <w:r w:rsidRPr="002461D4">
        <w:rPr>
          <w:rFonts w:ascii="Times New Roman" w:hAnsi="Times New Roman" w:cs="Times New Roman"/>
          <w:sz w:val="27"/>
          <w:szCs w:val="27"/>
        </w:rPr>
        <w:t>осударственным образовательным стандартом в части государственных требований к минимуму содержания и уровню подготовки выпу</w:t>
      </w:r>
      <w:r w:rsidR="00361784" w:rsidRPr="002461D4">
        <w:rPr>
          <w:rFonts w:ascii="Times New Roman" w:hAnsi="Times New Roman" w:cs="Times New Roman"/>
          <w:sz w:val="27"/>
          <w:szCs w:val="27"/>
        </w:rPr>
        <w:t xml:space="preserve">скников по специальности, </w:t>
      </w:r>
      <w:r w:rsidR="00361784" w:rsidRPr="002461D4">
        <w:rPr>
          <w:rFonts w:ascii="Times New Roman" w:hAnsi="Times New Roman" w:cs="Times New Roman"/>
          <w:bCs/>
          <w:sz w:val="27"/>
          <w:szCs w:val="27"/>
        </w:rPr>
        <w:t>письмом №12–696 «О разъяснениях по формированию учебного плана ОПОП НПО и СПО» для практического использования настоящих р</w:t>
      </w:r>
      <w:r w:rsidR="00EB14E4" w:rsidRPr="002461D4">
        <w:rPr>
          <w:rFonts w:ascii="Times New Roman" w:hAnsi="Times New Roman" w:cs="Times New Roman"/>
          <w:bCs/>
          <w:sz w:val="27"/>
          <w:szCs w:val="27"/>
        </w:rPr>
        <w:t>азъяснений.</w:t>
      </w:r>
    </w:p>
    <w:p w:rsidR="007028E9" w:rsidRPr="002461D4" w:rsidRDefault="007028E9" w:rsidP="007028E9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6.2.2. Рабочий учебный план </w:t>
      </w:r>
      <w:r w:rsidR="00E34FC2" w:rsidRPr="002461D4">
        <w:rPr>
          <w:rFonts w:ascii="Times New Roman" w:hAnsi="Times New Roman" w:cs="Times New Roman"/>
          <w:sz w:val="27"/>
          <w:szCs w:val="27"/>
        </w:rPr>
        <w:t>ут</w:t>
      </w:r>
      <w:r w:rsidR="0046471A">
        <w:rPr>
          <w:rFonts w:ascii="Times New Roman" w:hAnsi="Times New Roman" w:cs="Times New Roman"/>
          <w:sz w:val="27"/>
          <w:szCs w:val="27"/>
        </w:rPr>
        <w:t>верждается директором колледжа</w:t>
      </w:r>
      <w:r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28E9" w:rsidRPr="002461D4" w:rsidRDefault="007028E9" w:rsidP="007028E9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6.2.3. Исходными документами для разработки рабочего учебного плана являются Госуда</w:t>
      </w:r>
      <w:r w:rsidR="00361784" w:rsidRPr="002461D4">
        <w:rPr>
          <w:rFonts w:ascii="Times New Roman" w:hAnsi="Times New Roman" w:cs="Times New Roman"/>
          <w:sz w:val="27"/>
          <w:szCs w:val="27"/>
        </w:rPr>
        <w:t>рственные требования и базисный</w:t>
      </w:r>
      <w:r w:rsidRPr="002461D4">
        <w:rPr>
          <w:rFonts w:ascii="Times New Roman" w:hAnsi="Times New Roman" w:cs="Times New Roman"/>
          <w:sz w:val="27"/>
          <w:szCs w:val="27"/>
        </w:rPr>
        <w:t xml:space="preserve"> учебный план. </w:t>
      </w:r>
    </w:p>
    <w:p w:rsidR="007028E9" w:rsidRPr="002461D4" w:rsidRDefault="007028E9" w:rsidP="00AA145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6.2.4. Рабочий учебный план определяет график учебного процесса,</w:t>
      </w:r>
      <w:r w:rsidR="0046471A">
        <w:rPr>
          <w:rFonts w:ascii="Times New Roman" w:hAnsi="Times New Roman" w:cs="Times New Roman"/>
          <w:sz w:val="27"/>
          <w:szCs w:val="27"/>
        </w:rPr>
        <w:t xml:space="preserve"> </w:t>
      </w:r>
      <w:r w:rsidR="00AA145F" w:rsidRPr="002461D4">
        <w:rPr>
          <w:rFonts w:ascii="Times New Roman" w:hAnsi="Times New Roman" w:cs="Times New Roman"/>
          <w:sz w:val="27"/>
          <w:szCs w:val="27"/>
        </w:rPr>
        <w:t xml:space="preserve">перечень, объемы, последовательность изучения дисциплин по курсам и семестрам, виды учебных </w:t>
      </w:r>
      <w:r w:rsidR="00AA145F" w:rsidRPr="002461D4">
        <w:rPr>
          <w:rFonts w:ascii="Times New Roman" w:hAnsi="Times New Roman" w:cs="Times New Roman"/>
          <w:sz w:val="27"/>
          <w:szCs w:val="27"/>
        </w:rPr>
        <w:lastRenderedPageBreak/>
        <w:t>занятий и производственной (профессиональной) практики, формы промежуточн</w:t>
      </w:r>
      <w:r w:rsidR="003D5052" w:rsidRPr="002461D4">
        <w:rPr>
          <w:rFonts w:ascii="Times New Roman" w:hAnsi="Times New Roman" w:cs="Times New Roman"/>
          <w:sz w:val="27"/>
          <w:szCs w:val="27"/>
        </w:rPr>
        <w:t>ой и виды</w:t>
      </w:r>
      <w:r w:rsidR="00E34FC2" w:rsidRPr="002461D4">
        <w:rPr>
          <w:rFonts w:ascii="Times New Roman" w:hAnsi="Times New Roman" w:cs="Times New Roman"/>
          <w:sz w:val="27"/>
          <w:szCs w:val="27"/>
        </w:rPr>
        <w:t xml:space="preserve"> государственной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 итоговой аттестации. </w:t>
      </w:r>
    </w:p>
    <w:p w:rsidR="00EB14E4" w:rsidRPr="002461D4" w:rsidRDefault="00EB14E4" w:rsidP="00AA145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 </w:t>
      </w:r>
      <w:r w:rsidRPr="002461D4">
        <w:rPr>
          <w:rFonts w:ascii="Times New Roman" w:hAnsi="Times New Roman" w:cs="Times New Roman"/>
          <w:b/>
          <w:i/>
          <w:sz w:val="27"/>
          <w:szCs w:val="27"/>
        </w:rPr>
        <w:t>Рабочая учебная программа</w:t>
      </w:r>
      <w:r w:rsidRPr="002461D4">
        <w:rPr>
          <w:rFonts w:ascii="Times New Roman" w:hAnsi="Times New Roman" w:cs="Times New Roman"/>
          <w:sz w:val="27"/>
          <w:szCs w:val="27"/>
        </w:rPr>
        <w:t>:</w:t>
      </w:r>
    </w:p>
    <w:p w:rsidR="00054E7F" w:rsidRPr="002461D4" w:rsidRDefault="00EB14E4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6.3.1.Рабочая программа учебной дисципли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ны - документ, предназначенный </w:t>
      </w:r>
      <w:r w:rsidRPr="002461D4">
        <w:rPr>
          <w:rFonts w:ascii="Times New Roman" w:hAnsi="Times New Roman" w:cs="Times New Roman"/>
          <w:sz w:val="27"/>
          <w:szCs w:val="27"/>
        </w:rPr>
        <w:t xml:space="preserve">для реализации требований к минимуму 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содержания и уровню подготовки </w:t>
      </w:r>
      <w:r w:rsidR="00E34FC2" w:rsidRPr="002461D4">
        <w:rPr>
          <w:rFonts w:ascii="Times New Roman" w:hAnsi="Times New Roman" w:cs="Times New Roman"/>
          <w:sz w:val="27"/>
          <w:szCs w:val="27"/>
        </w:rPr>
        <w:t>обучающегося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по конкретной учебной дисц</w:t>
      </w:r>
      <w:r w:rsidR="003D5052" w:rsidRPr="002461D4">
        <w:rPr>
          <w:rFonts w:ascii="Times New Roman" w:hAnsi="Times New Roman" w:cs="Times New Roman"/>
          <w:sz w:val="27"/>
          <w:szCs w:val="27"/>
        </w:rPr>
        <w:t>иплине</w:t>
      </w:r>
      <w:r w:rsidR="007805CA" w:rsidRPr="002461D4">
        <w:rPr>
          <w:rFonts w:ascii="Times New Roman" w:hAnsi="Times New Roman" w:cs="Times New Roman"/>
          <w:sz w:val="27"/>
          <w:szCs w:val="27"/>
        </w:rPr>
        <w:t xml:space="preserve">/модулю 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 рабочего учебного плана </w:t>
      </w:r>
      <w:r w:rsidR="00E34FC2" w:rsidRPr="002461D4">
        <w:rPr>
          <w:rFonts w:ascii="Times New Roman" w:hAnsi="Times New Roman" w:cs="Times New Roman"/>
          <w:sz w:val="27"/>
          <w:szCs w:val="27"/>
        </w:rPr>
        <w:t>Учреждения</w:t>
      </w:r>
      <w:r w:rsidRPr="002461D4">
        <w:rPr>
          <w:rFonts w:ascii="Times New Roman" w:hAnsi="Times New Roman" w:cs="Times New Roman"/>
          <w:sz w:val="27"/>
          <w:szCs w:val="27"/>
        </w:rPr>
        <w:t>. Рабочая программа разрабатывается самостоятел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ьно преподавателем </w:t>
      </w:r>
      <w:r w:rsidRPr="002461D4">
        <w:rPr>
          <w:rFonts w:ascii="Times New Roman" w:hAnsi="Times New Roman" w:cs="Times New Roman"/>
          <w:sz w:val="27"/>
          <w:szCs w:val="27"/>
        </w:rPr>
        <w:t>учебной дисциплины на основе примерной</w:t>
      </w:r>
      <w:r w:rsidR="0046471A">
        <w:rPr>
          <w:rFonts w:ascii="Times New Roman" w:hAnsi="Times New Roman" w:cs="Times New Roman"/>
          <w:sz w:val="27"/>
          <w:szCs w:val="27"/>
        </w:rPr>
        <w:t xml:space="preserve"> </w:t>
      </w:r>
      <w:r w:rsidR="00054E7F" w:rsidRPr="002461D4">
        <w:rPr>
          <w:rFonts w:ascii="Times New Roman" w:hAnsi="Times New Roman" w:cs="Times New Roman"/>
          <w:sz w:val="27"/>
          <w:szCs w:val="27"/>
        </w:rPr>
        <w:t>программы и рекомендаций методического сове</w:t>
      </w:r>
      <w:r w:rsidR="0046471A">
        <w:rPr>
          <w:rFonts w:ascii="Times New Roman" w:hAnsi="Times New Roman" w:cs="Times New Roman"/>
          <w:sz w:val="27"/>
          <w:szCs w:val="27"/>
        </w:rPr>
        <w:t>та колледжа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. Рабочая программа </w:t>
      </w:r>
      <w:r w:rsidR="00054E7F" w:rsidRPr="002461D4">
        <w:rPr>
          <w:rFonts w:ascii="Times New Roman" w:hAnsi="Times New Roman" w:cs="Times New Roman"/>
          <w:sz w:val="27"/>
          <w:szCs w:val="27"/>
        </w:rPr>
        <w:t xml:space="preserve">должна содержать требования к подготовке </w:t>
      </w:r>
      <w:r w:rsidR="00BC664C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 по результатам изучения </w:t>
      </w:r>
      <w:r w:rsidR="00054E7F" w:rsidRPr="002461D4">
        <w:rPr>
          <w:rFonts w:ascii="Times New Roman" w:hAnsi="Times New Roman" w:cs="Times New Roman"/>
          <w:sz w:val="27"/>
          <w:szCs w:val="27"/>
        </w:rPr>
        <w:t>данной дисциплины</w:t>
      </w:r>
      <w:r w:rsidR="007805CA" w:rsidRPr="002461D4">
        <w:rPr>
          <w:rFonts w:ascii="Times New Roman" w:hAnsi="Times New Roman" w:cs="Times New Roman"/>
          <w:sz w:val="27"/>
          <w:szCs w:val="27"/>
        </w:rPr>
        <w:t>/модуля</w:t>
      </w:r>
      <w:r w:rsidR="00054E7F" w:rsidRPr="002461D4">
        <w:rPr>
          <w:rFonts w:ascii="Times New Roman" w:hAnsi="Times New Roman" w:cs="Times New Roman"/>
          <w:sz w:val="27"/>
          <w:szCs w:val="27"/>
        </w:rPr>
        <w:t xml:space="preserve">, рекомендации по организации образовательного процесса.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Структура рабочей 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учебной </w:t>
      </w:r>
      <w:r w:rsidRPr="002461D4">
        <w:rPr>
          <w:rFonts w:ascii="Times New Roman" w:hAnsi="Times New Roman" w:cs="Times New Roman"/>
          <w:sz w:val="27"/>
          <w:szCs w:val="27"/>
        </w:rPr>
        <w:t>програ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ммы обозначена в вышеназванных </w:t>
      </w:r>
      <w:r w:rsidRPr="002461D4">
        <w:rPr>
          <w:rFonts w:ascii="Times New Roman" w:hAnsi="Times New Roman" w:cs="Times New Roman"/>
          <w:sz w:val="27"/>
          <w:szCs w:val="27"/>
        </w:rPr>
        <w:t xml:space="preserve">рекомендациях и выполняется в их точном соответствии. </w:t>
      </w:r>
    </w:p>
    <w:p w:rsidR="00054E7F" w:rsidRPr="002461D4" w:rsidRDefault="000D0CD2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6.3.2. </w:t>
      </w:r>
      <w:r w:rsidR="00054E7F" w:rsidRPr="002461D4">
        <w:rPr>
          <w:rFonts w:ascii="Times New Roman" w:hAnsi="Times New Roman" w:cs="Times New Roman"/>
          <w:sz w:val="27"/>
          <w:szCs w:val="27"/>
        </w:rPr>
        <w:t xml:space="preserve">Рабочая 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учебная </w:t>
      </w:r>
      <w:r w:rsidR="00054E7F" w:rsidRPr="002461D4">
        <w:rPr>
          <w:rFonts w:ascii="Times New Roman" w:hAnsi="Times New Roman" w:cs="Times New Roman"/>
          <w:sz w:val="27"/>
          <w:szCs w:val="27"/>
        </w:rPr>
        <w:t xml:space="preserve">программа учебной дисциплины должна содержать: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титульный лист;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пояснительную записку;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тематический план;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содержание учебной дисциплины;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перечень лабораторных работ и практических занятий;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перечень курсовых проектов (работ) (при наличии).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Титульный лист должен содержать: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наименование образовательного учреждения;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наименование учебной дисциплины;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указания по принадлежност</w:t>
      </w:r>
      <w:r w:rsidR="00BC664C" w:rsidRPr="002461D4">
        <w:rPr>
          <w:rFonts w:ascii="Times New Roman" w:hAnsi="Times New Roman" w:cs="Times New Roman"/>
          <w:sz w:val="27"/>
          <w:szCs w:val="27"/>
        </w:rPr>
        <w:t xml:space="preserve">и рабочей программы дисциплины </w:t>
      </w:r>
      <w:r w:rsidRPr="002461D4">
        <w:rPr>
          <w:rFonts w:ascii="Times New Roman" w:hAnsi="Times New Roman" w:cs="Times New Roman"/>
          <w:sz w:val="27"/>
          <w:szCs w:val="27"/>
        </w:rPr>
        <w:t xml:space="preserve">специальности; </w:t>
      </w:r>
    </w:p>
    <w:p w:rsidR="00054E7F" w:rsidRPr="002461D4" w:rsidRDefault="00054E7F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год разработки. </w:t>
      </w:r>
    </w:p>
    <w:p w:rsidR="00054E7F" w:rsidRPr="002461D4" w:rsidRDefault="000D0CD2" w:rsidP="00054E7F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6.3.3. </w:t>
      </w:r>
      <w:r w:rsidR="00054E7F" w:rsidRPr="002461D4">
        <w:rPr>
          <w:rFonts w:ascii="Times New Roman" w:hAnsi="Times New Roman" w:cs="Times New Roman"/>
          <w:sz w:val="27"/>
          <w:szCs w:val="27"/>
        </w:rPr>
        <w:t>Оборотная сторона титульного листа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 содержит сведения об авторе и </w:t>
      </w:r>
      <w:r w:rsidR="00054E7F" w:rsidRPr="002461D4">
        <w:rPr>
          <w:rFonts w:ascii="Times New Roman" w:hAnsi="Times New Roman" w:cs="Times New Roman"/>
          <w:sz w:val="27"/>
          <w:szCs w:val="27"/>
        </w:rPr>
        <w:t xml:space="preserve">рецензентах. Рецензентов должно быть не 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менее двух, один из которых из </w:t>
      </w:r>
      <w:r w:rsidR="00054E7F" w:rsidRPr="002461D4">
        <w:rPr>
          <w:rFonts w:ascii="Times New Roman" w:hAnsi="Times New Roman" w:cs="Times New Roman"/>
          <w:sz w:val="27"/>
          <w:szCs w:val="27"/>
        </w:rPr>
        <w:t>другого образовательного учреждения или ор</w:t>
      </w:r>
      <w:r w:rsidR="003D5052" w:rsidRPr="002461D4">
        <w:rPr>
          <w:rFonts w:ascii="Times New Roman" w:hAnsi="Times New Roman" w:cs="Times New Roman"/>
          <w:sz w:val="27"/>
          <w:szCs w:val="27"/>
        </w:rPr>
        <w:t xml:space="preserve">ганизации. Рецензия пишется по </w:t>
      </w:r>
      <w:r w:rsidR="00054E7F" w:rsidRPr="002461D4">
        <w:rPr>
          <w:rFonts w:ascii="Times New Roman" w:hAnsi="Times New Roman" w:cs="Times New Roman"/>
          <w:sz w:val="27"/>
          <w:szCs w:val="27"/>
        </w:rPr>
        <w:t xml:space="preserve">особой схеме. </w:t>
      </w:r>
    </w:p>
    <w:p w:rsidR="004E0EE8" w:rsidRPr="002461D4" w:rsidRDefault="000D0CD2" w:rsidP="004E0EE8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6.3.4. </w:t>
      </w:r>
      <w:r w:rsidR="00054E7F" w:rsidRPr="002461D4">
        <w:rPr>
          <w:rFonts w:ascii="Times New Roman" w:hAnsi="Times New Roman" w:cs="Times New Roman"/>
          <w:sz w:val="27"/>
          <w:szCs w:val="27"/>
        </w:rPr>
        <w:t>В пояснительной записке дает</w:t>
      </w:r>
      <w:r w:rsidR="00EB712F" w:rsidRPr="002461D4">
        <w:rPr>
          <w:rFonts w:ascii="Times New Roman" w:hAnsi="Times New Roman" w:cs="Times New Roman"/>
          <w:sz w:val="27"/>
          <w:szCs w:val="27"/>
        </w:rPr>
        <w:t xml:space="preserve">ся краткое описание назначения </w:t>
      </w:r>
      <w:r w:rsidR="004E0EE8" w:rsidRPr="002461D4">
        <w:rPr>
          <w:rFonts w:ascii="Times New Roman" w:hAnsi="Times New Roman" w:cs="Times New Roman"/>
          <w:sz w:val="27"/>
          <w:szCs w:val="27"/>
        </w:rPr>
        <w:t>дисциплины, отражается ее роль в подготовке специа</w:t>
      </w:r>
      <w:r w:rsidR="00EB712F" w:rsidRPr="002461D4">
        <w:rPr>
          <w:rFonts w:ascii="Times New Roman" w:hAnsi="Times New Roman" w:cs="Times New Roman"/>
          <w:sz w:val="27"/>
          <w:szCs w:val="27"/>
        </w:rPr>
        <w:t xml:space="preserve">листа, связь с другими </w:t>
      </w:r>
      <w:r w:rsidR="004E0EE8" w:rsidRPr="002461D4">
        <w:rPr>
          <w:rFonts w:ascii="Times New Roman" w:hAnsi="Times New Roman" w:cs="Times New Roman"/>
          <w:sz w:val="27"/>
          <w:szCs w:val="27"/>
        </w:rPr>
        <w:t>дисциплинами рабочего учебного плана, пр</w:t>
      </w:r>
      <w:r w:rsidR="00EB712F" w:rsidRPr="002461D4">
        <w:rPr>
          <w:rFonts w:ascii="Times New Roman" w:hAnsi="Times New Roman" w:cs="Times New Roman"/>
          <w:sz w:val="27"/>
          <w:szCs w:val="27"/>
        </w:rPr>
        <w:t xml:space="preserve">оводится обоснование структуры </w:t>
      </w:r>
      <w:r w:rsidR="004E0EE8" w:rsidRPr="002461D4">
        <w:rPr>
          <w:rFonts w:ascii="Times New Roman" w:hAnsi="Times New Roman" w:cs="Times New Roman"/>
          <w:sz w:val="27"/>
          <w:szCs w:val="27"/>
        </w:rPr>
        <w:t>дисциплины. Здесь могут быть отражены п</w:t>
      </w:r>
      <w:r w:rsidR="00EB712F" w:rsidRPr="002461D4">
        <w:rPr>
          <w:rFonts w:ascii="Times New Roman" w:hAnsi="Times New Roman" w:cs="Times New Roman"/>
          <w:sz w:val="27"/>
          <w:szCs w:val="27"/>
        </w:rPr>
        <w:t xml:space="preserve">ояснения к каждому из разделов </w:t>
      </w:r>
      <w:r w:rsidR="004E0EE8" w:rsidRPr="002461D4">
        <w:rPr>
          <w:rFonts w:ascii="Times New Roman" w:hAnsi="Times New Roman" w:cs="Times New Roman"/>
          <w:sz w:val="27"/>
          <w:szCs w:val="27"/>
        </w:rPr>
        <w:t>программы, а также краткие мето</w:t>
      </w:r>
      <w:r w:rsidR="00EB712F" w:rsidRPr="002461D4">
        <w:rPr>
          <w:rFonts w:ascii="Times New Roman" w:hAnsi="Times New Roman" w:cs="Times New Roman"/>
          <w:sz w:val="27"/>
          <w:szCs w:val="27"/>
        </w:rPr>
        <w:t xml:space="preserve">дические указания по изложению </w:t>
      </w:r>
      <w:r w:rsidR="004E0EE8" w:rsidRPr="002461D4">
        <w:rPr>
          <w:rFonts w:ascii="Times New Roman" w:hAnsi="Times New Roman" w:cs="Times New Roman"/>
          <w:sz w:val="27"/>
          <w:szCs w:val="27"/>
        </w:rPr>
        <w:t>теоретического материала, выполнению лаб</w:t>
      </w:r>
      <w:r w:rsidR="00EB712F" w:rsidRPr="002461D4">
        <w:rPr>
          <w:rFonts w:ascii="Times New Roman" w:hAnsi="Times New Roman" w:cs="Times New Roman"/>
          <w:sz w:val="27"/>
          <w:szCs w:val="27"/>
        </w:rPr>
        <w:t xml:space="preserve">ораторных работ и практических </w:t>
      </w:r>
      <w:r w:rsidR="004E0EE8" w:rsidRPr="002461D4">
        <w:rPr>
          <w:rFonts w:ascii="Times New Roman" w:hAnsi="Times New Roman" w:cs="Times New Roman"/>
          <w:sz w:val="27"/>
          <w:szCs w:val="27"/>
        </w:rPr>
        <w:t>занятий, даются пояснения, обусловле</w:t>
      </w:r>
      <w:r w:rsidR="00EB712F" w:rsidRPr="002461D4">
        <w:rPr>
          <w:rFonts w:ascii="Times New Roman" w:hAnsi="Times New Roman" w:cs="Times New Roman"/>
          <w:sz w:val="27"/>
          <w:szCs w:val="27"/>
        </w:rPr>
        <w:t xml:space="preserve">нные требованиями рекомендаций </w:t>
      </w:r>
      <w:r w:rsidR="004E0EE8" w:rsidRPr="002461D4">
        <w:rPr>
          <w:rFonts w:ascii="Times New Roman" w:hAnsi="Times New Roman" w:cs="Times New Roman"/>
          <w:sz w:val="27"/>
          <w:szCs w:val="27"/>
        </w:rPr>
        <w:t>национально-регионального компонен</w:t>
      </w:r>
      <w:r w:rsidRPr="002461D4">
        <w:rPr>
          <w:rFonts w:ascii="Times New Roman" w:hAnsi="Times New Roman" w:cs="Times New Roman"/>
          <w:sz w:val="27"/>
          <w:szCs w:val="27"/>
        </w:rPr>
        <w:t xml:space="preserve">та, специфики </w:t>
      </w:r>
      <w:r w:rsidR="0046471A">
        <w:rPr>
          <w:rFonts w:ascii="Times New Roman" w:hAnsi="Times New Roman" w:cs="Times New Roman"/>
          <w:sz w:val="27"/>
          <w:szCs w:val="27"/>
        </w:rPr>
        <w:t>колледжа</w:t>
      </w:r>
      <w:r w:rsidRPr="002461D4">
        <w:rPr>
          <w:rFonts w:ascii="Times New Roman" w:hAnsi="Times New Roman" w:cs="Times New Roman"/>
          <w:sz w:val="27"/>
          <w:szCs w:val="27"/>
        </w:rPr>
        <w:t>. О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пределяются основные знания, умения и навыки, которыми должен овладевать </w:t>
      </w:r>
      <w:r w:rsidR="00004F9E" w:rsidRPr="002461D4">
        <w:rPr>
          <w:rFonts w:ascii="Times New Roman" w:hAnsi="Times New Roman" w:cs="Times New Roman"/>
          <w:sz w:val="27"/>
          <w:szCs w:val="27"/>
        </w:rPr>
        <w:t>обучающийся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 после изучения дисциплины в соответствии с </w:t>
      </w:r>
      <w:r w:rsidR="008D359F" w:rsidRPr="002461D4">
        <w:rPr>
          <w:rFonts w:ascii="Times New Roman" w:hAnsi="Times New Roman" w:cs="Times New Roman"/>
          <w:sz w:val="27"/>
          <w:szCs w:val="27"/>
        </w:rPr>
        <w:t>Федеральными г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осударственными требованиями. Кроме того, отражаются график обучения дисциплине, организация итогового контроля в соответствии с рабочим учебным планом. </w:t>
      </w:r>
    </w:p>
    <w:p w:rsidR="003D380D" w:rsidRPr="002461D4" w:rsidRDefault="000D0CD2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6.3.5. 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В тематическом плане раскрывается последовательность изучения разделов и тем программы, показывается распределение учебных часов по разделам и темам </w:t>
      </w:r>
      <w:r w:rsidR="004E0EE8" w:rsidRPr="002461D4">
        <w:rPr>
          <w:rFonts w:ascii="Times New Roman" w:hAnsi="Times New Roman" w:cs="Times New Roman"/>
          <w:sz w:val="27"/>
          <w:szCs w:val="27"/>
        </w:rPr>
        <w:lastRenderedPageBreak/>
        <w:t>дисциплины</w:t>
      </w:r>
      <w:r w:rsidR="00BC664C" w:rsidRPr="002461D4">
        <w:rPr>
          <w:rFonts w:ascii="Times New Roman" w:hAnsi="Times New Roman" w:cs="Times New Roman"/>
          <w:sz w:val="27"/>
          <w:szCs w:val="27"/>
        </w:rPr>
        <w:t>,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 как из расчета максимальной учебной нагрузки </w:t>
      </w:r>
      <w:r w:rsidR="00BC664C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, так и аудиторных занятий. </w:t>
      </w:r>
      <w:r w:rsidR="0046471A">
        <w:rPr>
          <w:rFonts w:ascii="Times New Roman" w:hAnsi="Times New Roman" w:cs="Times New Roman"/>
          <w:sz w:val="27"/>
          <w:szCs w:val="27"/>
        </w:rPr>
        <w:t>колледж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 имеет право включать дополнительные темы</w:t>
      </w:r>
      <w:r w:rsidRPr="002461D4">
        <w:rPr>
          <w:rFonts w:ascii="Times New Roman" w:hAnsi="Times New Roman" w:cs="Times New Roman"/>
          <w:sz w:val="27"/>
          <w:szCs w:val="27"/>
        </w:rPr>
        <w:t>, а также раскрывать</w:t>
      </w:r>
      <w:r w:rsidR="00BC664C" w:rsidRPr="002461D4">
        <w:rPr>
          <w:rFonts w:ascii="Times New Roman" w:hAnsi="Times New Roman" w:cs="Times New Roman"/>
          <w:sz w:val="27"/>
          <w:szCs w:val="27"/>
        </w:rPr>
        <w:t xml:space="preserve"> содержание </w:t>
      </w:r>
      <w:r w:rsidR="0046471A">
        <w:rPr>
          <w:rFonts w:ascii="Times New Roman" w:hAnsi="Times New Roman" w:cs="Times New Roman"/>
          <w:sz w:val="27"/>
          <w:szCs w:val="27"/>
        </w:rPr>
        <w:t xml:space="preserve">указанных в примерных программах </w:t>
      </w:r>
      <w:r w:rsidR="00BC664C" w:rsidRPr="002461D4">
        <w:rPr>
          <w:rFonts w:ascii="Times New Roman" w:hAnsi="Times New Roman" w:cs="Times New Roman"/>
          <w:sz w:val="27"/>
          <w:szCs w:val="27"/>
        </w:rPr>
        <w:t xml:space="preserve">тем и разделов </w:t>
      </w:r>
      <w:r w:rsidR="004E0EE8" w:rsidRPr="002461D4">
        <w:rPr>
          <w:rFonts w:ascii="Times New Roman" w:hAnsi="Times New Roman" w:cs="Times New Roman"/>
          <w:sz w:val="27"/>
          <w:szCs w:val="27"/>
        </w:rPr>
        <w:t>учебных дисциплин</w:t>
      </w:r>
      <w:r w:rsidR="003D380D" w:rsidRPr="002461D4">
        <w:rPr>
          <w:rFonts w:ascii="Times New Roman" w:hAnsi="Times New Roman" w:cs="Times New Roman"/>
          <w:sz w:val="27"/>
          <w:szCs w:val="27"/>
        </w:rPr>
        <w:t xml:space="preserve"> или профессиональных модулей</w:t>
      </w:r>
      <w:r w:rsidR="004E0EE8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B6EBD" w:rsidRPr="002461D4" w:rsidRDefault="003D380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6.3.6. </w:t>
      </w:r>
      <w:r w:rsidR="004E0EE8" w:rsidRPr="002461D4">
        <w:rPr>
          <w:rFonts w:ascii="Times New Roman" w:hAnsi="Times New Roman" w:cs="Times New Roman"/>
          <w:sz w:val="27"/>
          <w:szCs w:val="27"/>
        </w:rPr>
        <w:t>Перечень лабораторных работ и практических занятий могут отличатьс</w:t>
      </w:r>
      <w:r w:rsidR="00976A69" w:rsidRPr="002461D4">
        <w:rPr>
          <w:rFonts w:ascii="Times New Roman" w:hAnsi="Times New Roman" w:cs="Times New Roman"/>
          <w:sz w:val="27"/>
          <w:szCs w:val="27"/>
        </w:rPr>
        <w:t xml:space="preserve">я от рекомендованных примерной </w:t>
      </w:r>
      <w:r w:rsidR="007B6EBD" w:rsidRPr="002461D4">
        <w:rPr>
          <w:rFonts w:ascii="Times New Roman" w:hAnsi="Times New Roman" w:cs="Times New Roman"/>
          <w:sz w:val="27"/>
          <w:szCs w:val="27"/>
        </w:rPr>
        <w:t>программой, но при этом должны формировать уров</w:t>
      </w:r>
      <w:r w:rsidR="00976A69" w:rsidRPr="002461D4">
        <w:rPr>
          <w:rFonts w:ascii="Times New Roman" w:hAnsi="Times New Roman" w:cs="Times New Roman"/>
          <w:sz w:val="27"/>
          <w:szCs w:val="27"/>
        </w:rPr>
        <w:t xml:space="preserve">ень подготовки, </w:t>
      </w:r>
      <w:r w:rsidR="007B6EBD" w:rsidRPr="002461D4">
        <w:rPr>
          <w:rFonts w:ascii="Times New Roman" w:hAnsi="Times New Roman" w:cs="Times New Roman"/>
          <w:sz w:val="27"/>
          <w:szCs w:val="27"/>
        </w:rPr>
        <w:t>определенный Государственными требовани</w:t>
      </w:r>
      <w:r w:rsidR="00976A69" w:rsidRPr="002461D4">
        <w:rPr>
          <w:rFonts w:ascii="Times New Roman" w:hAnsi="Times New Roman" w:cs="Times New Roman"/>
          <w:sz w:val="27"/>
          <w:szCs w:val="27"/>
        </w:rPr>
        <w:t xml:space="preserve">ями, а также дополнительными к </w:t>
      </w:r>
      <w:r w:rsidR="007B6EBD" w:rsidRPr="002461D4">
        <w:rPr>
          <w:rFonts w:ascii="Times New Roman" w:hAnsi="Times New Roman" w:cs="Times New Roman"/>
          <w:sz w:val="27"/>
          <w:szCs w:val="27"/>
        </w:rPr>
        <w:t xml:space="preserve">уровню подготовки </w:t>
      </w:r>
      <w:r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7B6EBD" w:rsidRPr="002461D4">
        <w:rPr>
          <w:rFonts w:ascii="Times New Roman" w:hAnsi="Times New Roman" w:cs="Times New Roman"/>
          <w:sz w:val="27"/>
          <w:szCs w:val="27"/>
        </w:rPr>
        <w:t>, устано</w:t>
      </w:r>
      <w:r w:rsidRPr="002461D4">
        <w:rPr>
          <w:rFonts w:ascii="Times New Roman" w:hAnsi="Times New Roman" w:cs="Times New Roman"/>
          <w:sz w:val="27"/>
          <w:szCs w:val="27"/>
        </w:rPr>
        <w:t>вленными Учреждением.</w:t>
      </w:r>
    </w:p>
    <w:p w:rsidR="007B6EBD" w:rsidRPr="002461D4" w:rsidRDefault="003D380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6.3.7. </w:t>
      </w:r>
      <w:r w:rsidR="007B6EBD" w:rsidRPr="002461D4">
        <w:rPr>
          <w:rFonts w:ascii="Times New Roman" w:hAnsi="Times New Roman" w:cs="Times New Roman"/>
          <w:sz w:val="27"/>
          <w:szCs w:val="27"/>
        </w:rPr>
        <w:t>Раздел «Содержание уче</w:t>
      </w:r>
      <w:r w:rsidR="00976A69" w:rsidRPr="002461D4">
        <w:rPr>
          <w:rFonts w:ascii="Times New Roman" w:hAnsi="Times New Roman" w:cs="Times New Roman"/>
          <w:sz w:val="27"/>
          <w:szCs w:val="27"/>
        </w:rPr>
        <w:t xml:space="preserve">бной дисциплины» рекомендуется </w:t>
      </w:r>
      <w:r w:rsidR="007B6EBD" w:rsidRPr="002461D4">
        <w:rPr>
          <w:rFonts w:ascii="Times New Roman" w:hAnsi="Times New Roman" w:cs="Times New Roman"/>
          <w:sz w:val="27"/>
          <w:szCs w:val="27"/>
        </w:rPr>
        <w:t>начинать с введения, где дается характеристика</w:t>
      </w:r>
      <w:r w:rsidR="00976A69" w:rsidRPr="002461D4">
        <w:rPr>
          <w:rFonts w:ascii="Times New Roman" w:hAnsi="Times New Roman" w:cs="Times New Roman"/>
          <w:sz w:val="27"/>
          <w:szCs w:val="27"/>
        </w:rPr>
        <w:t xml:space="preserve"> дисциплины, ее место и роль в </w:t>
      </w:r>
      <w:r w:rsidR="007B6EBD" w:rsidRPr="002461D4">
        <w:rPr>
          <w:rFonts w:ascii="Times New Roman" w:hAnsi="Times New Roman" w:cs="Times New Roman"/>
          <w:sz w:val="27"/>
          <w:szCs w:val="27"/>
        </w:rPr>
        <w:t xml:space="preserve">системе подготовки. По каждой учебной теме (разделу) приводятся: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номер и наименование темы (раздела);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обобщенные требования к знаниям и умениям </w:t>
      </w:r>
      <w:r w:rsidR="003D380D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содержание учебного материала (дидактические единицы);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лабораторные работы и (или) практическ</w:t>
      </w:r>
      <w:r w:rsidR="003D380D" w:rsidRPr="002461D4">
        <w:rPr>
          <w:rFonts w:ascii="Times New Roman" w:hAnsi="Times New Roman" w:cs="Times New Roman"/>
          <w:sz w:val="27"/>
          <w:szCs w:val="27"/>
        </w:rPr>
        <w:t xml:space="preserve">ие занятия (порядковый номер и </w:t>
      </w:r>
      <w:r w:rsidRPr="002461D4">
        <w:rPr>
          <w:rFonts w:ascii="Times New Roman" w:hAnsi="Times New Roman" w:cs="Times New Roman"/>
          <w:sz w:val="27"/>
          <w:szCs w:val="27"/>
        </w:rPr>
        <w:t xml:space="preserve">наименование);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виды самостоятельной работы </w:t>
      </w:r>
      <w:r w:rsidR="003D380D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При разработке этого раздела необходимо руководствоваться следующим: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номера разделов и тем, их наименование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 должны соответствовать </w:t>
      </w:r>
      <w:r w:rsidRPr="002461D4">
        <w:rPr>
          <w:rFonts w:ascii="Times New Roman" w:hAnsi="Times New Roman" w:cs="Times New Roman"/>
          <w:sz w:val="27"/>
          <w:szCs w:val="27"/>
        </w:rPr>
        <w:t xml:space="preserve">тематическому плану. </w:t>
      </w:r>
    </w:p>
    <w:p w:rsidR="007B6EBD" w:rsidRPr="002461D4" w:rsidRDefault="007B6EBD" w:rsidP="007B6EBD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 - требования к зна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ниям и умениям по темам должны </w:t>
      </w:r>
      <w:r w:rsidRPr="002461D4">
        <w:rPr>
          <w:rFonts w:ascii="Times New Roman" w:hAnsi="Times New Roman" w:cs="Times New Roman"/>
          <w:sz w:val="27"/>
          <w:szCs w:val="27"/>
        </w:rPr>
        <w:t>соответствовать основным требованиям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 к знаниям и умениям, которыми </w:t>
      </w:r>
      <w:r w:rsidRPr="002461D4">
        <w:rPr>
          <w:rFonts w:ascii="Times New Roman" w:hAnsi="Times New Roman" w:cs="Times New Roman"/>
          <w:sz w:val="27"/>
          <w:szCs w:val="27"/>
        </w:rPr>
        <w:t xml:space="preserve">должны овладевать </w:t>
      </w:r>
      <w:r w:rsidR="003D380D" w:rsidRPr="002461D4">
        <w:rPr>
          <w:rFonts w:ascii="Times New Roman" w:hAnsi="Times New Roman" w:cs="Times New Roman"/>
          <w:sz w:val="27"/>
          <w:szCs w:val="27"/>
        </w:rPr>
        <w:t>обучающиеся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после из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учения дисциплины, указанных в </w:t>
      </w:r>
      <w:r w:rsidRPr="002461D4">
        <w:rPr>
          <w:rFonts w:ascii="Times New Roman" w:hAnsi="Times New Roman" w:cs="Times New Roman"/>
          <w:sz w:val="27"/>
          <w:szCs w:val="27"/>
        </w:rPr>
        <w:t xml:space="preserve">пояснительной записке программы. </w:t>
      </w:r>
    </w:p>
    <w:p w:rsidR="00374BC6" w:rsidRPr="002461D4" w:rsidRDefault="007B6EBD" w:rsidP="00374BC6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В тексте должны использоваться только 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понятия и термины, относящиеся </w:t>
      </w:r>
      <w:r w:rsidRPr="002461D4">
        <w:rPr>
          <w:rFonts w:ascii="Times New Roman" w:hAnsi="Times New Roman" w:cs="Times New Roman"/>
          <w:sz w:val="27"/>
          <w:szCs w:val="27"/>
        </w:rPr>
        <w:t>к конкретной области наук. Обозначения, е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диницы измерения и т.п. должны </w:t>
      </w:r>
      <w:r w:rsidRPr="002461D4">
        <w:rPr>
          <w:rFonts w:ascii="Times New Roman" w:hAnsi="Times New Roman" w:cs="Times New Roman"/>
          <w:sz w:val="27"/>
          <w:szCs w:val="27"/>
        </w:rPr>
        <w:t xml:space="preserve">отвечать требованиям </w:t>
      </w:r>
      <w:r w:rsidR="00F875F6" w:rsidRPr="002461D4">
        <w:rPr>
          <w:rFonts w:ascii="Times New Roman" w:hAnsi="Times New Roman" w:cs="Times New Roman"/>
          <w:sz w:val="27"/>
          <w:szCs w:val="27"/>
        </w:rPr>
        <w:t>Федеральных г</w:t>
      </w:r>
      <w:r w:rsidRPr="002461D4">
        <w:rPr>
          <w:rFonts w:ascii="Times New Roman" w:hAnsi="Times New Roman" w:cs="Times New Roman"/>
          <w:sz w:val="27"/>
          <w:szCs w:val="27"/>
        </w:rPr>
        <w:t>осударственных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 стандартов: иностранные слова </w:t>
      </w:r>
      <w:r w:rsidRPr="002461D4">
        <w:rPr>
          <w:rFonts w:ascii="Times New Roman" w:hAnsi="Times New Roman" w:cs="Times New Roman"/>
          <w:sz w:val="27"/>
          <w:szCs w:val="27"/>
        </w:rPr>
        <w:t>(фамилии, названия, различные термины</w:t>
      </w:r>
      <w:r w:rsidR="00A753FA" w:rsidRPr="002461D4">
        <w:rPr>
          <w:rFonts w:ascii="Times New Roman" w:hAnsi="Times New Roman" w:cs="Times New Roman"/>
          <w:sz w:val="27"/>
          <w:szCs w:val="27"/>
        </w:rPr>
        <w:t xml:space="preserve">) должны приводиться в русской </w:t>
      </w:r>
      <w:r w:rsidRPr="002461D4">
        <w:rPr>
          <w:rFonts w:ascii="Times New Roman" w:hAnsi="Times New Roman" w:cs="Times New Roman"/>
          <w:sz w:val="27"/>
          <w:szCs w:val="27"/>
        </w:rPr>
        <w:t xml:space="preserve">транскрипции. </w:t>
      </w:r>
      <w:r w:rsidRPr="002461D4">
        <w:rPr>
          <w:rFonts w:ascii="Times New Roman" w:hAnsi="Times New Roman" w:cs="Times New Roman"/>
          <w:sz w:val="27"/>
          <w:szCs w:val="27"/>
        </w:rPr>
        <w:cr/>
      </w:r>
      <w:r w:rsidR="00374BC6" w:rsidRPr="002461D4">
        <w:rPr>
          <w:rFonts w:ascii="Times New Roman" w:hAnsi="Times New Roman" w:cs="Times New Roman"/>
          <w:sz w:val="27"/>
          <w:szCs w:val="27"/>
        </w:rPr>
        <w:t xml:space="preserve">При планировании самостоятельной работы </w:t>
      </w:r>
      <w:r w:rsidR="003D380D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374BC6" w:rsidRPr="002461D4">
        <w:rPr>
          <w:rFonts w:ascii="Times New Roman" w:hAnsi="Times New Roman" w:cs="Times New Roman"/>
          <w:sz w:val="27"/>
          <w:szCs w:val="27"/>
        </w:rPr>
        <w:t xml:space="preserve">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 </w:t>
      </w:r>
      <w:r w:rsidR="003D380D" w:rsidRPr="002461D4">
        <w:rPr>
          <w:rFonts w:ascii="Times New Roman" w:hAnsi="Times New Roman" w:cs="Times New Roman"/>
          <w:sz w:val="27"/>
          <w:szCs w:val="27"/>
        </w:rPr>
        <w:t>обучающимся</w:t>
      </w:r>
      <w:r w:rsidR="00374BC6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74BC6" w:rsidRPr="002461D4" w:rsidRDefault="003D380D" w:rsidP="00374BC6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Обучающемуся</w:t>
      </w:r>
      <w:r w:rsidR="00374BC6" w:rsidRPr="002461D4">
        <w:rPr>
          <w:rFonts w:ascii="Times New Roman" w:hAnsi="Times New Roman" w:cs="Times New Roman"/>
          <w:sz w:val="27"/>
          <w:szCs w:val="27"/>
        </w:rPr>
        <w:t xml:space="preserve"> могут быть рекомендованы такие виды упражнений и задач, как анализ профессиональных или производственных ситуаций, решение профессиональных или ситуационных производственных задач, подготовка к деловым играм, участие в них, подготовка рефератов, докладов, постановка экспериментов, исследовательская учебная работа, конспектирование и пр. </w:t>
      </w:r>
    </w:p>
    <w:p w:rsidR="00374BC6" w:rsidRPr="002461D4" w:rsidRDefault="003D380D" w:rsidP="00374BC6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6.3.8. </w:t>
      </w:r>
      <w:r w:rsidR="00374BC6" w:rsidRPr="002461D4">
        <w:rPr>
          <w:rFonts w:ascii="Times New Roman" w:hAnsi="Times New Roman" w:cs="Times New Roman"/>
          <w:sz w:val="27"/>
          <w:szCs w:val="27"/>
        </w:rPr>
        <w:t>При наличии курсовых работ указываю</w:t>
      </w:r>
      <w:r w:rsidR="00A033BA" w:rsidRPr="002461D4">
        <w:rPr>
          <w:rFonts w:ascii="Times New Roman" w:hAnsi="Times New Roman" w:cs="Times New Roman"/>
          <w:sz w:val="27"/>
          <w:szCs w:val="27"/>
        </w:rPr>
        <w:t xml:space="preserve">тся особенности организации их </w:t>
      </w:r>
      <w:r w:rsidR="00374BC6" w:rsidRPr="002461D4">
        <w:rPr>
          <w:rFonts w:ascii="Times New Roman" w:hAnsi="Times New Roman" w:cs="Times New Roman"/>
          <w:sz w:val="27"/>
          <w:szCs w:val="27"/>
        </w:rPr>
        <w:t xml:space="preserve">выполнения. </w:t>
      </w:r>
    </w:p>
    <w:p w:rsidR="003D380D" w:rsidRPr="002461D4" w:rsidRDefault="003D380D" w:rsidP="00374BC6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6.3.9. </w:t>
      </w:r>
      <w:r w:rsidR="00374BC6" w:rsidRPr="002461D4">
        <w:rPr>
          <w:rFonts w:ascii="Times New Roman" w:hAnsi="Times New Roman" w:cs="Times New Roman"/>
          <w:sz w:val="27"/>
          <w:szCs w:val="27"/>
        </w:rPr>
        <w:t>В разделе «Литература и средства обуче</w:t>
      </w:r>
      <w:r w:rsidR="00A033BA" w:rsidRPr="002461D4">
        <w:rPr>
          <w:rFonts w:ascii="Times New Roman" w:hAnsi="Times New Roman" w:cs="Times New Roman"/>
          <w:sz w:val="27"/>
          <w:szCs w:val="27"/>
        </w:rPr>
        <w:t xml:space="preserve">ния» указываются основная </w:t>
      </w:r>
      <w:r w:rsidR="00374BC6" w:rsidRPr="002461D4">
        <w:rPr>
          <w:rFonts w:ascii="Times New Roman" w:hAnsi="Times New Roman" w:cs="Times New Roman"/>
          <w:sz w:val="27"/>
          <w:szCs w:val="27"/>
        </w:rPr>
        <w:t>и дополнительная литература, учебны</w:t>
      </w:r>
      <w:r w:rsidR="00A033BA" w:rsidRPr="002461D4">
        <w:rPr>
          <w:rFonts w:ascii="Times New Roman" w:hAnsi="Times New Roman" w:cs="Times New Roman"/>
          <w:sz w:val="27"/>
          <w:szCs w:val="27"/>
        </w:rPr>
        <w:t>е и справочные пособия, учебно-</w:t>
      </w:r>
      <w:r w:rsidR="00374BC6" w:rsidRPr="002461D4">
        <w:rPr>
          <w:rFonts w:ascii="Times New Roman" w:hAnsi="Times New Roman" w:cs="Times New Roman"/>
          <w:sz w:val="27"/>
          <w:szCs w:val="27"/>
        </w:rPr>
        <w:t>методическая литература, перечень рекомендуемых средств обучения.</w:t>
      </w:r>
    </w:p>
    <w:p w:rsidR="007028E9" w:rsidRPr="002461D4" w:rsidRDefault="007028E9" w:rsidP="00D269F5">
      <w:pPr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980FE8" w:rsidRPr="002461D4" w:rsidRDefault="00980FE8" w:rsidP="00980FE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ГЛАВА 7. РЕКОМЕНДАЦИИ ПО ВЕДЕНИЮ И ЗАПОЛНЕНИЮ</w:t>
      </w:r>
    </w:p>
    <w:p w:rsidR="00980FE8" w:rsidRPr="002461D4" w:rsidRDefault="00980FE8" w:rsidP="00980FE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УЧЕБНЫХ ЖУРНАЛОВ</w:t>
      </w:r>
    </w:p>
    <w:p w:rsidR="00980FE8" w:rsidRPr="002461D4" w:rsidRDefault="00980FE8" w:rsidP="00980FE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0FE8" w:rsidRPr="002461D4" w:rsidRDefault="00980FE8" w:rsidP="00980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7.1. Журнал учебных занятий является основным документом учета учебной работы группы. Аккуратное и своевременное ведение записей в нем является обязательным для каждого преподавателя. </w:t>
      </w:r>
    </w:p>
    <w:p w:rsidR="00980FE8" w:rsidRPr="002461D4" w:rsidRDefault="00980FE8" w:rsidP="00980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7.2. За ведением журналов осуществляет заместитель директора по учебной работе не реже одного раза в семестр. </w:t>
      </w:r>
    </w:p>
    <w:p w:rsidR="00980FE8" w:rsidRPr="002461D4" w:rsidRDefault="00980FE8" w:rsidP="00980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7.3. Систематический, ежемесячный контроль за ведением учебных журналов осуществляет заведующий учебной частью - не реже одного раза в месяц и председатели предметно - цикловых комиссий по мере необходимости при проведении целевых форм контроля. </w:t>
      </w:r>
    </w:p>
    <w:p w:rsidR="00980FE8" w:rsidRPr="002461D4" w:rsidRDefault="00980FE8" w:rsidP="00980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7.4. Распределение страниц по предметам</w:t>
      </w:r>
      <w:r w:rsidR="00A63C85" w:rsidRPr="002461D4">
        <w:rPr>
          <w:rFonts w:ascii="Times New Roman" w:hAnsi="Times New Roman" w:cs="Times New Roman"/>
          <w:sz w:val="27"/>
          <w:szCs w:val="27"/>
        </w:rPr>
        <w:t xml:space="preserve"> (или учебным дисциплинам), их </w:t>
      </w:r>
      <w:r w:rsidRPr="002461D4">
        <w:rPr>
          <w:rFonts w:ascii="Times New Roman" w:hAnsi="Times New Roman" w:cs="Times New Roman"/>
          <w:sz w:val="27"/>
          <w:szCs w:val="27"/>
        </w:rPr>
        <w:t>правильное и полное наименование, фа</w:t>
      </w:r>
      <w:r w:rsidR="00A63C85" w:rsidRPr="002461D4">
        <w:rPr>
          <w:rFonts w:ascii="Times New Roman" w:hAnsi="Times New Roman" w:cs="Times New Roman"/>
          <w:sz w:val="27"/>
          <w:szCs w:val="27"/>
        </w:rPr>
        <w:t xml:space="preserve">милию и инициалы преподавателя </w:t>
      </w:r>
      <w:r w:rsidRPr="002461D4">
        <w:rPr>
          <w:rFonts w:ascii="Times New Roman" w:hAnsi="Times New Roman" w:cs="Times New Roman"/>
          <w:sz w:val="27"/>
          <w:szCs w:val="27"/>
        </w:rPr>
        <w:t>производятся только учебной частью, а своевременно</w:t>
      </w:r>
      <w:r w:rsidR="00A63C85" w:rsidRPr="002461D4">
        <w:rPr>
          <w:rFonts w:ascii="Times New Roman" w:hAnsi="Times New Roman" w:cs="Times New Roman"/>
          <w:sz w:val="27"/>
          <w:szCs w:val="27"/>
        </w:rPr>
        <w:t xml:space="preserve">е заполнение списков </w:t>
      </w:r>
      <w:r w:rsidR="00004F9E" w:rsidRPr="002461D4">
        <w:rPr>
          <w:rFonts w:ascii="Times New Roman" w:hAnsi="Times New Roman" w:cs="Times New Roman"/>
          <w:sz w:val="27"/>
          <w:szCs w:val="27"/>
        </w:rPr>
        <w:t>обу</w:t>
      </w:r>
      <w:r w:rsidR="00491511" w:rsidRPr="002461D4">
        <w:rPr>
          <w:rFonts w:ascii="Times New Roman" w:hAnsi="Times New Roman" w:cs="Times New Roman"/>
          <w:sz w:val="27"/>
          <w:szCs w:val="27"/>
        </w:rPr>
        <w:t>чающихся</w:t>
      </w:r>
      <w:r w:rsidR="0046471A">
        <w:rPr>
          <w:rFonts w:ascii="Times New Roman" w:hAnsi="Times New Roman" w:cs="Times New Roman"/>
          <w:sz w:val="27"/>
          <w:szCs w:val="27"/>
        </w:rPr>
        <w:t xml:space="preserve"> -</w:t>
      </w:r>
      <w:r w:rsidRPr="002461D4">
        <w:rPr>
          <w:rFonts w:ascii="Times New Roman" w:hAnsi="Times New Roman" w:cs="Times New Roman"/>
          <w:sz w:val="27"/>
          <w:szCs w:val="27"/>
        </w:rPr>
        <w:t xml:space="preserve"> классными руководителями. </w:t>
      </w:r>
    </w:p>
    <w:p w:rsidR="00980FE8" w:rsidRPr="002461D4" w:rsidRDefault="00E46AC7" w:rsidP="00980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980FE8" w:rsidRPr="002461D4">
        <w:rPr>
          <w:rFonts w:ascii="Times New Roman" w:hAnsi="Times New Roman" w:cs="Times New Roman"/>
          <w:sz w:val="27"/>
          <w:szCs w:val="27"/>
        </w:rPr>
        <w:t>5. Если предмет или дисциплина проводится п</w:t>
      </w:r>
      <w:r w:rsidR="00294E4F" w:rsidRPr="002461D4">
        <w:rPr>
          <w:rFonts w:ascii="Times New Roman" w:hAnsi="Times New Roman" w:cs="Times New Roman"/>
          <w:sz w:val="27"/>
          <w:szCs w:val="27"/>
        </w:rPr>
        <w:t xml:space="preserve">о подгруппам, страница делится </w:t>
      </w:r>
      <w:r w:rsidR="00980FE8" w:rsidRPr="002461D4">
        <w:rPr>
          <w:rFonts w:ascii="Times New Roman" w:hAnsi="Times New Roman" w:cs="Times New Roman"/>
          <w:sz w:val="27"/>
          <w:szCs w:val="27"/>
        </w:rPr>
        <w:t>пополам и на каждой половине проставляютс</w:t>
      </w:r>
      <w:r w:rsidR="00294E4F" w:rsidRPr="002461D4">
        <w:rPr>
          <w:rFonts w:ascii="Times New Roman" w:hAnsi="Times New Roman" w:cs="Times New Roman"/>
          <w:sz w:val="27"/>
          <w:szCs w:val="27"/>
        </w:rPr>
        <w:t xml:space="preserve">я даты проведения занятий этой </w:t>
      </w:r>
      <w:r w:rsidR="00980FE8" w:rsidRPr="002461D4">
        <w:rPr>
          <w:rFonts w:ascii="Times New Roman" w:hAnsi="Times New Roman" w:cs="Times New Roman"/>
          <w:sz w:val="27"/>
          <w:szCs w:val="27"/>
        </w:rPr>
        <w:t xml:space="preserve">подгруппы, содержание и ФИО преподавателя. Если количество страниц в журнале </w:t>
      </w:r>
    </w:p>
    <w:p w:rsidR="00980FE8" w:rsidRPr="002461D4" w:rsidRDefault="00980FE8" w:rsidP="00980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позволяет, на каждую подгруппу выделяется отдельная страница. </w:t>
      </w:r>
    </w:p>
    <w:p w:rsidR="00980FE8" w:rsidRPr="002461D4" w:rsidRDefault="00E46AC7" w:rsidP="00980F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980FE8" w:rsidRPr="002461D4">
        <w:rPr>
          <w:rFonts w:ascii="Times New Roman" w:hAnsi="Times New Roman" w:cs="Times New Roman"/>
          <w:sz w:val="27"/>
          <w:szCs w:val="27"/>
        </w:rPr>
        <w:t>6. Все записи в журнале должны вестись че</w:t>
      </w:r>
      <w:r w:rsidR="00294E4F" w:rsidRPr="002461D4">
        <w:rPr>
          <w:rFonts w:ascii="Times New Roman" w:hAnsi="Times New Roman" w:cs="Times New Roman"/>
          <w:sz w:val="27"/>
          <w:szCs w:val="27"/>
        </w:rPr>
        <w:t xml:space="preserve">тко, аккуратно и только синими </w:t>
      </w:r>
      <w:r w:rsidR="00980FE8" w:rsidRPr="002461D4">
        <w:rPr>
          <w:rFonts w:ascii="Times New Roman" w:hAnsi="Times New Roman" w:cs="Times New Roman"/>
          <w:sz w:val="27"/>
          <w:szCs w:val="27"/>
        </w:rPr>
        <w:t xml:space="preserve">чернилами или шариковой ручкой того же цвета. </w:t>
      </w:r>
    </w:p>
    <w:p w:rsidR="00491511" w:rsidRPr="002461D4" w:rsidRDefault="00E46AC7" w:rsidP="00213EF7">
      <w:pPr>
        <w:spacing w:after="0"/>
        <w:jc w:val="both"/>
        <w:rPr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980FE8" w:rsidRPr="002461D4">
        <w:rPr>
          <w:rFonts w:ascii="Times New Roman" w:hAnsi="Times New Roman" w:cs="Times New Roman"/>
          <w:sz w:val="27"/>
          <w:szCs w:val="27"/>
        </w:rPr>
        <w:t>7. Наименование предмета или дисциплины пишется с большой буквы</w:t>
      </w:r>
    </w:p>
    <w:p w:rsidR="00213EF7" w:rsidRPr="002461D4" w:rsidRDefault="00491511" w:rsidP="00213E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213EF7" w:rsidRPr="002461D4">
        <w:rPr>
          <w:rFonts w:ascii="Times New Roman" w:hAnsi="Times New Roman" w:cs="Times New Roman"/>
          <w:sz w:val="27"/>
          <w:szCs w:val="27"/>
        </w:rPr>
        <w:t xml:space="preserve">8. Преподаватель на каждом занятии своевременно записывает содержание проведенного занятия в полном соответствии с календарно - тематическим планом по дисциплине. На левой стороне журнала вверху над датами в обязательном порядке прописывается преподавателем месяц прописью (например, октябрь). Даты проставляются арабскими цифрами. Все даты проведенных занятий на левой стороне журнала должны соответствовать датам содержания на правой. </w:t>
      </w:r>
    </w:p>
    <w:p w:rsidR="00213EF7" w:rsidRPr="00FB6760" w:rsidRDefault="00491511" w:rsidP="00213E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213EF7" w:rsidRPr="002461D4">
        <w:rPr>
          <w:rFonts w:ascii="Times New Roman" w:hAnsi="Times New Roman" w:cs="Times New Roman"/>
          <w:sz w:val="27"/>
          <w:szCs w:val="27"/>
        </w:rPr>
        <w:t>9</w:t>
      </w:r>
      <w:r w:rsidR="00F411C4">
        <w:rPr>
          <w:rFonts w:ascii="Times New Roman" w:hAnsi="Times New Roman" w:cs="Times New Roman"/>
          <w:sz w:val="27"/>
          <w:szCs w:val="27"/>
        </w:rPr>
        <w:t xml:space="preserve"> </w:t>
      </w:r>
      <w:r w:rsidR="00F411C4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F411C4" w:rsidRPr="00FB6760">
        <w:rPr>
          <w:rFonts w:ascii="Times New Roman" w:hAnsi="Times New Roman" w:cs="Times New Roman"/>
          <w:sz w:val="27"/>
          <w:szCs w:val="27"/>
          <w:u w:val="single"/>
        </w:rPr>
        <w:t xml:space="preserve">Отсутствие записи с содержанием дисциплины проведенного занятия  дает право не оплачивать его как проведенное. </w:t>
      </w:r>
    </w:p>
    <w:p w:rsidR="004238C8" w:rsidRPr="002461D4" w:rsidRDefault="00491511" w:rsidP="004238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213EF7" w:rsidRPr="002461D4">
        <w:rPr>
          <w:rFonts w:ascii="Times New Roman" w:hAnsi="Times New Roman" w:cs="Times New Roman"/>
          <w:sz w:val="27"/>
          <w:szCs w:val="27"/>
        </w:rPr>
        <w:t xml:space="preserve">10. В правой части журнала в графах «Количество учебных часов» «Краткое содержание урока» записывается каждое двухчасовое занятие, дата, содержание проведенного занятия. Записи разделов и тем записываются в соответствие с КТП по предмету или дисциплине. В графе «Что задано и к какому сроку» - задание на дом или задание для самостоятельной внеаудиторной работы </w:t>
      </w:r>
      <w:r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213EF7" w:rsidRPr="002461D4">
        <w:rPr>
          <w:rFonts w:ascii="Times New Roman" w:hAnsi="Times New Roman" w:cs="Times New Roman"/>
          <w:sz w:val="27"/>
          <w:szCs w:val="27"/>
        </w:rPr>
        <w:t xml:space="preserve"> в соответствии с рабочей программой и КТП. </w:t>
      </w:r>
      <w:r w:rsidR="00213EF7" w:rsidRPr="002461D4">
        <w:rPr>
          <w:rFonts w:ascii="Times New Roman" w:hAnsi="Times New Roman" w:cs="Times New Roman"/>
          <w:sz w:val="27"/>
          <w:szCs w:val="27"/>
        </w:rPr>
        <w:cr/>
      </w: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4238C8" w:rsidRPr="002461D4">
        <w:rPr>
          <w:rFonts w:ascii="Times New Roman" w:hAnsi="Times New Roman" w:cs="Times New Roman"/>
          <w:sz w:val="27"/>
          <w:szCs w:val="27"/>
        </w:rPr>
        <w:t>11. Запись даты и краткого сод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ержания урока, соответствующие </w:t>
      </w:r>
      <w:r w:rsidR="004238C8" w:rsidRPr="002461D4">
        <w:rPr>
          <w:rFonts w:ascii="Times New Roman" w:hAnsi="Times New Roman" w:cs="Times New Roman"/>
          <w:sz w:val="27"/>
          <w:szCs w:val="27"/>
        </w:rPr>
        <w:t>каждому новому месяцу, производить, про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пустив одну свободную строчку, 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для подведения итога количества часов за месяц и подписи проверяющего. </w:t>
      </w:r>
    </w:p>
    <w:p w:rsidR="004238C8" w:rsidRPr="002461D4" w:rsidRDefault="004238C8" w:rsidP="004238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Подведение ежемесячных итогов осуществляет учебная часть. </w:t>
      </w:r>
    </w:p>
    <w:p w:rsidR="004238C8" w:rsidRPr="002461D4" w:rsidRDefault="00491511" w:rsidP="004238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7.</w:t>
      </w:r>
      <w:r w:rsidR="004238C8" w:rsidRPr="002461D4">
        <w:rPr>
          <w:rFonts w:ascii="Times New Roman" w:hAnsi="Times New Roman" w:cs="Times New Roman"/>
          <w:sz w:val="27"/>
          <w:szCs w:val="27"/>
        </w:rPr>
        <w:t>12. Преподаватель обязан на каждом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 занятии проверять и оценивать 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знания </w:t>
      </w:r>
      <w:r w:rsidRPr="002461D4">
        <w:rPr>
          <w:rFonts w:ascii="Times New Roman" w:hAnsi="Times New Roman" w:cs="Times New Roman"/>
          <w:sz w:val="27"/>
          <w:szCs w:val="27"/>
        </w:rPr>
        <w:t>обучающихся.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 Теоретические знания 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и умения </w:t>
      </w:r>
      <w:r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, а также по </w:t>
      </w:r>
      <w:r w:rsidR="004238C8" w:rsidRPr="002461D4">
        <w:rPr>
          <w:rFonts w:ascii="Times New Roman" w:hAnsi="Times New Roman" w:cs="Times New Roman"/>
          <w:sz w:val="27"/>
          <w:szCs w:val="27"/>
        </w:rPr>
        <w:t>лабораторным и практическим занятиям опр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еделяются оценками по принятой </w:t>
      </w:r>
      <w:r w:rsidR="00FB6760">
        <w:rPr>
          <w:rFonts w:ascii="Times New Roman" w:hAnsi="Times New Roman" w:cs="Times New Roman"/>
          <w:sz w:val="27"/>
          <w:szCs w:val="27"/>
        </w:rPr>
        <w:t>в колледже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 п</w:t>
      </w:r>
      <w:r w:rsidR="00F875F6" w:rsidRPr="002461D4">
        <w:rPr>
          <w:rFonts w:ascii="Times New Roman" w:hAnsi="Times New Roman" w:cs="Times New Roman"/>
          <w:sz w:val="27"/>
          <w:szCs w:val="27"/>
        </w:rPr>
        <w:t>ятибалльной системе</w:t>
      </w:r>
      <w:r w:rsidRPr="002461D4">
        <w:rPr>
          <w:rFonts w:ascii="Times New Roman" w:hAnsi="Times New Roman" w:cs="Times New Roman"/>
          <w:sz w:val="27"/>
          <w:szCs w:val="27"/>
        </w:rPr>
        <w:t>. З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а зачет проставляется также 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дифференцированная оценка. Отметки </w:t>
      </w:r>
      <w:r w:rsidRPr="002461D4">
        <w:rPr>
          <w:rFonts w:ascii="Times New Roman" w:hAnsi="Times New Roman" w:cs="Times New Roman"/>
          <w:sz w:val="27"/>
          <w:szCs w:val="27"/>
        </w:rPr>
        <w:t>обучающимся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 за письменные, контрольные, </w:t>
      </w:r>
      <w:r w:rsidR="004238C8" w:rsidRPr="002461D4">
        <w:rPr>
          <w:rFonts w:ascii="Times New Roman" w:hAnsi="Times New Roman" w:cs="Times New Roman"/>
          <w:sz w:val="27"/>
          <w:szCs w:val="27"/>
        </w:rPr>
        <w:t>практические и др. работы простав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ляются тем днем, в который они 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проводились. </w:t>
      </w:r>
    </w:p>
    <w:p w:rsidR="004238C8" w:rsidRPr="002461D4" w:rsidRDefault="00491511" w:rsidP="004238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4238C8" w:rsidRPr="002461D4">
        <w:rPr>
          <w:rFonts w:ascii="Times New Roman" w:hAnsi="Times New Roman" w:cs="Times New Roman"/>
          <w:sz w:val="27"/>
          <w:szCs w:val="27"/>
        </w:rPr>
        <w:t>13. Если проводится практическая или лабораторная работа,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 то в правой </w:t>
      </w:r>
      <w:r w:rsidR="004238C8" w:rsidRPr="002461D4">
        <w:rPr>
          <w:rFonts w:ascii="Times New Roman" w:hAnsi="Times New Roman" w:cs="Times New Roman"/>
          <w:sz w:val="27"/>
          <w:szCs w:val="27"/>
        </w:rPr>
        <w:t>части журнала пишутся слова «Лабораторна</w:t>
      </w:r>
      <w:r w:rsidR="00004F9E" w:rsidRPr="002461D4">
        <w:rPr>
          <w:rFonts w:ascii="Times New Roman" w:hAnsi="Times New Roman" w:cs="Times New Roman"/>
          <w:sz w:val="27"/>
          <w:szCs w:val="27"/>
        </w:rPr>
        <w:t xml:space="preserve">я (или практическая) работа» и 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проставляется ее порядковый номер в соответствие с КТП. </w:t>
      </w:r>
    </w:p>
    <w:p w:rsidR="004238C8" w:rsidRPr="002461D4" w:rsidRDefault="00004F9E" w:rsidP="004238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4238C8" w:rsidRPr="002461D4">
        <w:rPr>
          <w:rFonts w:ascii="Times New Roman" w:hAnsi="Times New Roman" w:cs="Times New Roman"/>
          <w:sz w:val="27"/>
          <w:szCs w:val="27"/>
        </w:rPr>
        <w:t>14. В конце журнала на специально выдел</w:t>
      </w:r>
      <w:r w:rsidRPr="002461D4">
        <w:rPr>
          <w:rFonts w:ascii="Times New Roman" w:hAnsi="Times New Roman" w:cs="Times New Roman"/>
          <w:sz w:val="27"/>
          <w:szCs w:val="27"/>
        </w:rPr>
        <w:t xml:space="preserve">енных страницах преподавателем 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проводится учет выполнения </w:t>
      </w:r>
      <w:r w:rsidRPr="002461D4">
        <w:rPr>
          <w:rFonts w:ascii="Times New Roman" w:hAnsi="Times New Roman" w:cs="Times New Roman"/>
          <w:sz w:val="27"/>
          <w:szCs w:val="27"/>
        </w:rPr>
        <w:t>обучающимся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 лабор</w:t>
      </w:r>
      <w:r w:rsidRPr="002461D4">
        <w:rPr>
          <w:rFonts w:ascii="Times New Roman" w:hAnsi="Times New Roman" w:cs="Times New Roman"/>
          <w:sz w:val="27"/>
          <w:szCs w:val="27"/>
        </w:rPr>
        <w:t xml:space="preserve">аторных и практических работ и 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курсового проектирования. </w:t>
      </w:r>
    </w:p>
    <w:p w:rsidR="004238C8" w:rsidRPr="002461D4" w:rsidRDefault="004238C8" w:rsidP="004238C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На правой части этих страниц ведется запись краткого содержания работ с указанием срока выдачи задания и его фактического выполнения, на левой – учет выполнения этих работ </w:t>
      </w:r>
      <w:r w:rsidR="00004F9E" w:rsidRPr="002461D4">
        <w:rPr>
          <w:rFonts w:ascii="Times New Roman" w:hAnsi="Times New Roman" w:cs="Times New Roman"/>
          <w:sz w:val="27"/>
          <w:szCs w:val="27"/>
        </w:rPr>
        <w:t>обучающимися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. При их защите за выполненную работу </w:t>
      </w:r>
      <w:r w:rsidR="00004F9E" w:rsidRPr="002461D4">
        <w:rPr>
          <w:rFonts w:ascii="Times New Roman" w:hAnsi="Times New Roman" w:cs="Times New Roman"/>
          <w:sz w:val="27"/>
          <w:szCs w:val="27"/>
        </w:rPr>
        <w:t>обучающимся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выставляется оценка. </w:t>
      </w:r>
    </w:p>
    <w:p w:rsidR="00B91F56" w:rsidRPr="002461D4" w:rsidRDefault="00004F9E" w:rsidP="00B91F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7.15.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Если </w:t>
      </w:r>
      <w:r w:rsidRPr="002461D4">
        <w:rPr>
          <w:rFonts w:ascii="Times New Roman" w:hAnsi="Times New Roman" w:cs="Times New Roman"/>
          <w:sz w:val="27"/>
          <w:szCs w:val="27"/>
        </w:rPr>
        <w:t>обучающийся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 не выполнил указанную работу в планируемый срок, то клетка против фамилии этого </w:t>
      </w:r>
      <w:r w:rsidRPr="002461D4">
        <w:rPr>
          <w:rFonts w:ascii="Times New Roman" w:hAnsi="Times New Roman" w:cs="Times New Roman"/>
          <w:sz w:val="27"/>
          <w:szCs w:val="27"/>
        </w:rPr>
        <w:t>обучающегося</w:t>
      </w:r>
      <w:r w:rsidR="004238C8" w:rsidRPr="002461D4">
        <w:rPr>
          <w:rFonts w:ascii="Times New Roman" w:hAnsi="Times New Roman" w:cs="Times New Roman"/>
          <w:sz w:val="27"/>
          <w:szCs w:val="27"/>
        </w:rPr>
        <w:t xml:space="preserve"> делится пополам по диагонали. При выполнении работы сверху диагонали ставится дата фактического выполнения работы, а внизу – отметка за работу</w:t>
      </w:r>
      <w:r w:rsidR="00B91F56" w:rsidRPr="002461D4">
        <w:rPr>
          <w:rFonts w:ascii="Times New Roman" w:hAnsi="Times New Roman" w:cs="Times New Roman"/>
          <w:sz w:val="27"/>
          <w:szCs w:val="27"/>
        </w:rPr>
        <w:t>. Категорически запрещается проставля</w:t>
      </w:r>
      <w:r w:rsidRPr="002461D4">
        <w:rPr>
          <w:rFonts w:ascii="Times New Roman" w:hAnsi="Times New Roman" w:cs="Times New Roman"/>
          <w:sz w:val="27"/>
          <w:szCs w:val="27"/>
        </w:rPr>
        <w:t xml:space="preserve">ть в журнале какие-либо другие 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обозначения, кроме установленных, а также знаки или </w:t>
      </w:r>
      <w:r w:rsidR="00B91F56" w:rsidRPr="00CE23E3">
        <w:rPr>
          <w:rFonts w:ascii="Times New Roman" w:hAnsi="Times New Roman" w:cs="Times New Roman"/>
          <w:sz w:val="27"/>
          <w:szCs w:val="27"/>
          <w:u w:val="single"/>
        </w:rPr>
        <w:t>записи карандашом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91F56" w:rsidRPr="002461D4" w:rsidRDefault="00004F9E" w:rsidP="00B91F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B91F56" w:rsidRPr="002461D4">
        <w:rPr>
          <w:rFonts w:ascii="Times New Roman" w:hAnsi="Times New Roman" w:cs="Times New Roman"/>
          <w:sz w:val="27"/>
          <w:szCs w:val="27"/>
        </w:rPr>
        <w:t>16. Преподаватель обязан на каж</w:t>
      </w:r>
      <w:r w:rsidRPr="002461D4">
        <w:rPr>
          <w:rFonts w:ascii="Times New Roman" w:hAnsi="Times New Roman" w:cs="Times New Roman"/>
          <w:sz w:val="27"/>
          <w:szCs w:val="27"/>
        </w:rPr>
        <w:t xml:space="preserve">дом занятии отмечать в журнале 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отсутствующих </w:t>
      </w:r>
      <w:r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. Отсутствие </w:t>
      </w:r>
      <w:r w:rsidRPr="002461D4">
        <w:rPr>
          <w:rFonts w:ascii="Times New Roman" w:hAnsi="Times New Roman" w:cs="Times New Roman"/>
          <w:sz w:val="27"/>
          <w:szCs w:val="27"/>
        </w:rPr>
        <w:t>обучающихся на занятиях в журналах СПО отмечается буквами «н</w:t>
      </w:r>
      <w:r w:rsidR="00B91F56" w:rsidRPr="002461D4">
        <w:rPr>
          <w:rFonts w:ascii="Times New Roman" w:hAnsi="Times New Roman" w:cs="Times New Roman"/>
          <w:sz w:val="27"/>
          <w:szCs w:val="27"/>
        </w:rPr>
        <w:t>» и проставляется в</w:t>
      </w:r>
      <w:r w:rsidRPr="002461D4">
        <w:rPr>
          <w:rFonts w:ascii="Times New Roman" w:hAnsi="Times New Roman" w:cs="Times New Roman"/>
          <w:sz w:val="27"/>
          <w:szCs w:val="27"/>
        </w:rPr>
        <w:t xml:space="preserve"> одних и тех же клетках, что и 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оценки успеваемости. </w:t>
      </w:r>
    </w:p>
    <w:p w:rsidR="00B91F56" w:rsidRPr="002461D4" w:rsidRDefault="00004F9E" w:rsidP="00B91F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17. Оценки успеваемости </w:t>
      </w:r>
      <w:r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53680F" w:rsidRPr="002461D4">
        <w:rPr>
          <w:rFonts w:ascii="Times New Roman" w:hAnsi="Times New Roman" w:cs="Times New Roman"/>
          <w:sz w:val="27"/>
          <w:szCs w:val="27"/>
        </w:rPr>
        <w:t xml:space="preserve"> за семестр проставляются </w:t>
      </w:r>
      <w:r w:rsidR="00B91F56" w:rsidRPr="002461D4">
        <w:rPr>
          <w:rFonts w:ascii="Times New Roman" w:hAnsi="Times New Roman" w:cs="Times New Roman"/>
          <w:sz w:val="27"/>
          <w:szCs w:val="27"/>
        </w:rPr>
        <w:t>преподавателем после записи последнег</w:t>
      </w:r>
      <w:r w:rsidR="0053680F" w:rsidRPr="002461D4">
        <w:rPr>
          <w:rFonts w:ascii="Times New Roman" w:hAnsi="Times New Roman" w:cs="Times New Roman"/>
          <w:sz w:val="27"/>
          <w:szCs w:val="27"/>
        </w:rPr>
        <w:t xml:space="preserve">о урока по данной дисциплине в 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истекшем семестре. Пропуски между ними клеток и строк не допускаются. </w:t>
      </w:r>
    </w:p>
    <w:p w:rsidR="00B91F56" w:rsidRPr="002461D4" w:rsidRDefault="00004F9E" w:rsidP="00B91F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18. Колонка с итоговыми оценками </w:t>
      </w:r>
      <w:r w:rsidR="0053680F" w:rsidRPr="002461D4">
        <w:rPr>
          <w:rFonts w:ascii="Times New Roman" w:hAnsi="Times New Roman" w:cs="Times New Roman"/>
          <w:sz w:val="27"/>
          <w:szCs w:val="27"/>
        </w:rPr>
        <w:t xml:space="preserve">семестра обозначается словом с </w:t>
      </w:r>
      <w:r w:rsidR="00B91F56" w:rsidRPr="002461D4">
        <w:rPr>
          <w:rFonts w:ascii="Times New Roman" w:hAnsi="Times New Roman" w:cs="Times New Roman"/>
          <w:sz w:val="27"/>
          <w:szCs w:val="27"/>
        </w:rPr>
        <w:t>указанием семестра, например, «Итог 5 се</w:t>
      </w:r>
      <w:r w:rsidR="0053680F" w:rsidRPr="002461D4">
        <w:rPr>
          <w:rFonts w:ascii="Times New Roman" w:hAnsi="Times New Roman" w:cs="Times New Roman"/>
          <w:sz w:val="27"/>
          <w:szCs w:val="27"/>
        </w:rPr>
        <w:t xml:space="preserve">местр». В колонках семестровой </w:t>
      </w:r>
      <w:r w:rsidR="00B91F56" w:rsidRPr="002461D4">
        <w:rPr>
          <w:rFonts w:ascii="Times New Roman" w:hAnsi="Times New Roman" w:cs="Times New Roman"/>
          <w:sz w:val="27"/>
          <w:szCs w:val="27"/>
        </w:rPr>
        <w:t>аттестации пустых клеток быть не должно. Коло</w:t>
      </w:r>
      <w:r w:rsidR="0053680F" w:rsidRPr="002461D4">
        <w:rPr>
          <w:rFonts w:ascii="Times New Roman" w:hAnsi="Times New Roman" w:cs="Times New Roman"/>
          <w:sz w:val="27"/>
          <w:szCs w:val="27"/>
        </w:rPr>
        <w:t xml:space="preserve">нка, следующая после итоговой, </w:t>
      </w:r>
      <w:r w:rsidR="00B91F56" w:rsidRPr="002461D4">
        <w:rPr>
          <w:rFonts w:ascii="Times New Roman" w:hAnsi="Times New Roman" w:cs="Times New Roman"/>
          <w:sz w:val="27"/>
          <w:szCs w:val="27"/>
        </w:rPr>
        <w:t xml:space="preserve">не заполняется и предусматривается для выставления исправленных оценок. </w:t>
      </w:r>
    </w:p>
    <w:p w:rsidR="00B91F56" w:rsidRPr="002461D4" w:rsidRDefault="00B91F56" w:rsidP="00B91F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Разрешение на пересдачу с указанием даты, д</w:t>
      </w:r>
      <w:r w:rsidR="0053680F" w:rsidRPr="002461D4">
        <w:rPr>
          <w:rFonts w:ascii="Times New Roman" w:hAnsi="Times New Roman" w:cs="Times New Roman"/>
          <w:sz w:val="27"/>
          <w:szCs w:val="27"/>
        </w:rPr>
        <w:t xml:space="preserve">исциплины и преподавателя дает </w:t>
      </w:r>
      <w:r w:rsidRPr="002461D4">
        <w:rPr>
          <w:rFonts w:ascii="Times New Roman" w:hAnsi="Times New Roman" w:cs="Times New Roman"/>
          <w:sz w:val="27"/>
          <w:szCs w:val="27"/>
        </w:rPr>
        <w:t xml:space="preserve">учебная часть. Исправленные оценки в журнале проставляются с обязательной подписью преподавателя и заверяются печатью. Зачеркивать или исправлять выставленные оценки запрещается. </w:t>
      </w:r>
    </w:p>
    <w:p w:rsidR="00276F7A" w:rsidRPr="002461D4" w:rsidRDefault="00004F9E" w:rsidP="00B91F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7.</w:t>
      </w:r>
      <w:r w:rsidR="00B91F56" w:rsidRPr="002461D4">
        <w:rPr>
          <w:rFonts w:ascii="Times New Roman" w:hAnsi="Times New Roman" w:cs="Times New Roman"/>
          <w:sz w:val="27"/>
          <w:szCs w:val="27"/>
        </w:rPr>
        <w:t>19. Если дисциплина выносится на экзаменационную сессию, то экзаменационные оценки ставятся в следующую колонку после итоговой за семестр. Эта колонка обозначается «Экзамен</w:t>
      </w:r>
      <w:r w:rsidR="00F875F6" w:rsidRPr="002461D4">
        <w:rPr>
          <w:rFonts w:ascii="Times New Roman" w:hAnsi="Times New Roman" w:cs="Times New Roman"/>
          <w:sz w:val="27"/>
          <w:szCs w:val="27"/>
        </w:rPr>
        <w:t xml:space="preserve"> квалификационный</w:t>
      </w:r>
      <w:r w:rsidR="00B91F56" w:rsidRPr="002461D4">
        <w:rPr>
          <w:rFonts w:ascii="Times New Roman" w:hAnsi="Times New Roman" w:cs="Times New Roman"/>
          <w:sz w:val="27"/>
          <w:szCs w:val="27"/>
        </w:rPr>
        <w:t>». Итоговая семестровая или экзаменационная оценка одновременно выставляется в «Сводную ведомость итоговых оценок» в конце журнала.</w:t>
      </w:r>
    </w:p>
    <w:p w:rsidR="00A8321A" w:rsidRPr="002461D4" w:rsidRDefault="00A8321A" w:rsidP="00B91F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B67EE" w:rsidRPr="002461D4" w:rsidRDefault="00A8321A" w:rsidP="000040C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ГЛАВА 8. </w:t>
      </w:r>
      <w:r w:rsidR="00BB67EE" w:rsidRPr="002461D4">
        <w:rPr>
          <w:rFonts w:ascii="Times New Roman" w:hAnsi="Times New Roman" w:cs="Times New Roman"/>
          <w:b/>
          <w:bCs/>
          <w:sz w:val="27"/>
          <w:szCs w:val="27"/>
        </w:rPr>
        <w:t>МЕТОДИЧЕСКИЕ РЕКОМЕНДАЦИИ</w:t>
      </w:r>
      <w:r w:rsidR="000040C7" w:rsidRPr="002461D4">
        <w:rPr>
          <w:rFonts w:ascii="Times New Roman" w:hAnsi="Times New Roman" w:cs="Times New Roman"/>
          <w:b/>
          <w:sz w:val="27"/>
          <w:szCs w:val="27"/>
        </w:rPr>
        <w:t xml:space="preserve"> И ТРЕБОВАНИЯ К</w:t>
      </w:r>
      <w:r w:rsidR="00BB67EE" w:rsidRPr="002461D4">
        <w:rPr>
          <w:rFonts w:ascii="Times New Roman" w:hAnsi="Times New Roman" w:cs="Times New Roman"/>
          <w:b/>
          <w:bCs/>
          <w:sz w:val="27"/>
          <w:szCs w:val="27"/>
        </w:rPr>
        <w:t xml:space="preserve"> СОСТАВЛЕНИЮ УЧЕБНЫХ РАСПИСАНИЙ </w:t>
      </w:r>
    </w:p>
    <w:p w:rsidR="00A8321A" w:rsidRPr="002461D4" w:rsidRDefault="00A8321A" w:rsidP="00A832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8.1. </w:t>
      </w:r>
      <w:r w:rsidR="001279F7" w:rsidRPr="002461D4">
        <w:rPr>
          <w:rFonts w:ascii="Times New Roman" w:hAnsi="Times New Roman" w:cs="Times New Roman"/>
          <w:sz w:val="27"/>
          <w:szCs w:val="27"/>
        </w:rPr>
        <w:t>Учебные расписания – часть основных  организационных документов, регулирующих учебный процесс по основным образовательным программам среднего профессио</w:t>
      </w:r>
      <w:r w:rsidR="00993521">
        <w:rPr>
          <w:rFonts w:ascii="Times New Roman" w:hAnsi="Times New Roman" w:cs="Times New Roman"/>
          <w:sz w:val="27"/>
          <w:szCs w:val="27"/>
        </w:rPr>
        <w:t xml:space="preserve">нального образования </w:t>
      </w:r>
      <w:r w:rsidR="001279F7" w:rsidRPr="002461D4">
        <w:rPr>
          <w:rFonts w:ascii="Times New Roman" w:hAnsi="Times New Roman" w:cs="Times New Roman"/>
          <w:sz w:val="27"/>
          <w:szCs w:val="27"/>
        </w:rPr>
        <w:t xml:space="preserve"> в</w:t>
      </w:r>
      <w:r w:rsidR="00993521">
        <w:rPr>
          <w:rFonts w:ascii="Times New Roman" w:hAnsi="Times New Roman" w:cs="Times New Roman"/>
          <w:sz w:val="27"/>
          <w:szCs w:val="27"/>
        </w:rPr>
        <w:t xml:space="preserve"> колледже</w:t>
      </w:r>
      <w:r w:rsidR="001279F7" w:rsidRPr="002461D4">
        <w:rPr>
          <w:rFonts w:ascii="Times New Roman" w:hAnsi="Times New Roman" w:cs="Times New Roman"/>
          <w:sz w:val="27"/>
          <w:szCs w:val="27"/>
        </w:rPr>
        <w:t>.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8.2. Подготовка учебных расписаний  – завершающий этап планирования учебного процесса, зависящий от качества рабочих учебных планов,  их соответствия требованиям государственному образовательному стандарту СПО, а также от методической подготовки персонала, непосредственного занимающегося составлением расписаний. 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8.3. Учебные расписания должны быть составлены в соответствии с санитарно-гигиеническими, методическими и организационными  требованиями.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8.4. Видами учебных расписани</w:t>
      </w:r>
      <w:r w:rsidR="00993521">
        <w:rPr>
          <w:rFonts w:ascii="Times New Roman" w:hAnsi="Times New Roman" w:cs="Times New Roman"/>
          <w:sz w:val="27"/>
          <w:szCs w:val="27"/>
        </w:rPr>
        <w:t>й   для обучающихся в колледже</w:t>
      </w:r>
      <w:r w:rsidRPr="002461D4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Расписание учебных занятий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Расписание  промежуточной аттестации (экзаменационной сессии)</w:t>
      </w:r>
    </w:p>
    <w:p w:rsidR="001279F7" w:rsidRPr="002461D4" w:rsidRDefault="009F1578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Расписание   </w:t>
      </w:r>
      <w:r w:rsidR="001279F7" w:rsidRPr="002461D4">
        <w:rPr>
          <w:rFonts w:ascii="Times New Roman" w:hAnsi="Times New Roman" w:cs="Times New Roman"/>
          <w:sz w:val="27"/>
          <w:szCs w:val="27"/>
        </w:rPr>
        <w:t>Г</w:t>
      </w:r>
      <w:r w:rsidRPr="002461D4">
        <w:rPr>
          <w:rFonts w:ascii="Times New Roman" w:hAnsi="Times New Roman" w:cs="Times New Roman"/>
          <w:sz w:val="27"/>
          <w:szCs w:val="27"/>
        </w:rPr>
        <w:t>И</w:t>
      </w:r>
      <w:r w:rsidR="001279F7" w:rsidRPr="002461D4">
        <w:rPr>
          <w:rFonts w:ascii="Times New Roman" w:hAnsi="Times New Roman" w:cs="Times New Roman"/>
          <w:sz w:val="27"/>
          <w:szCs w:val="27"/>
        </w:rPr>
        <w:t>А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Расписание факультативов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Расписание ликвидации академической задолженности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Расписание консультаций</w:t>
      </w:r>
    </w:p>
    <w:p w:rsidR="001279F7" w:rsidRPr="002461D4" w:rsidRDefault="001279F7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Расписания-графики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 </w:t>
      </w:r>
      <w:bookmarkStart w:id="1" w:name="_Toc194830441"/>
      <w:r w:rsidRPr="002461D4">
        <w:rPr>
          <w:rFonts w:ascii="Times New Roman" w:hAnsi="Times New Roman" w:cs="Times New Roman"/>
          <w:b/>
          <w:bCs/>
          <w:sz w:val="27"/>
          <w:szCs w:val="27"/>
        </w:rPr>
        <w:t>Расписание учебных занятий</w:t>
      </w:r>
      <w:bookmarkEnd w:id="1"/>
    </w:p>
    <w:p w:rsidR="00870135" w:rsidRPr="002461D4" w:rsidRDefault="00902C4F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8.5.1. </w:t>
      </w:r>
      <w:r w:rsidR="00870135" w:rsidRPr="002461D4">
        <w:rPr>
          <w:rFonts w:ascii="Times New Roman" w:hAnsi="Times New Roman" w:cs="Times New Roman"/>
          <w:sz w:val="27"/>
          <w:szCs w:val="27"/>
        </w:rPr>
        <w:t>Работа над составлением расписания учебных занятий, представление его на согласование и утверждение проводится в сроки, определенные Графиком регламентированных работ по организации учебного процесса</w:t>
      </w:r>
    </w:p>
    <w:p w:rsidR="00870135" w:rsidRPr="002461D4" w:rsidRDefault="00902C4F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8.5.2. </w:t>
      </w:r>
      <w:r w:rsidR="00870135" w:rsidRPr="002461D4">
        <w:rPr>
          <w:rFonts w:ascii="Times New Roman" w:hAnsi="Times New Roman" w:cs="Times New Roman"/>
          <w:sz w:val="27"/>
          <w:szCs w:val="27"/>
        </w:rPr>
        <w:t>Расписание учебных занятий составляется на каждый семестр  и подлежит безусловному выполнению,  </w:t>
      </w:r>
      <w:r w:rsidRPr="002461D4">
        <w:rPr>
          <w:rFonts w:ascii="Times New Roman" w:hAnsi="Times New Roman" w:cs="Times New Roman"/>
          <w:sz w:val="27"/>
          <w:szCs w:val="27"/>
        </w:rPr>
        <w:t>как обучающимися</w:t>
      </w:r>
      <w:r w:rsidR="00870135" w:rsidRPr="002461D4">
        <w:rPr>
          <w:rFonts w:ascii="Times New Roman" w:hAnsi="Times New Roman" w:cs="Times New Roman"/>
          <w:sz w:val="27"/>
          <w:szCs w:val="27"/>
        </w:rPr>
        <w:t>, так и преподавателями.</w:t>
      </w:r>
    </w:p>
    <w:p w:rsidR="00870135" w:rsidRPr="002461D4" w:rsidRDefault="00902C4F" w:rsidP="00870135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8.5.3. Р</w:t>
      </w:r>
      <w:r w:rsidR="00870135" w:rsidRPr="002461D4">
        <w:rPr>
          <w:rFonts w:ascii="Times New Roman" w:hAnsi="Times New Roman" w:cs="Times New Roman"/>
          <w:sz w:val="27"/>
          <w:szCs w:val="27"/>
        </w:rPr>
        <w:t>асписание должно содержать следующую информацию:  </w:t>
      </w:r>
      <w:r w:rsidR="00870135" w:rsidRPr="002461D4">
        <w:rPr>
          <w:rFonts w:ascii="Times New Roman" w:hAnsi="Times New Roman" w:cs="Times New Roman"/>
          <w:i/>
          <w:sz w:val="27"/>
          <w:szCs w:val="27"/>
        </w:rPr>
        <w:t>учебный год, семестр, специальность,  неделя (числитель/знаменатель), курс, номер  группы, наименование дисциплины с расшифровкой, форма проведения  занятия по данной дисциплине (лекция, практическое занятие, лабораторная работа), Ф.И.О. преподавателя,  место проведения занятия (номер  аудитории, корпуса).</w:t>
      </w:r>
    </w:p>
    <w:p w:rsidR="00870135" w:rsidRPr="002461D4" w:rsidRDefault="00902C4F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8.5.4. </w:t>
      </w:r>
      <w:r w:rsidR="00870135" w:rsidRPr="002461D4">
        <w:rPr>
          <w:rFonts w:ascii="Times New Roman" w:hAnsi="Times New Roman" w:cs="Times New Roman"/>
          <w:sz w:val="27"/>
          <w:szCs w:val="27"/>
        </w:rPr>
        <w:t>Расписание должно быть  аккуратно оформлен</w:t>
      </w:r>
      <w:r w:rsidRPr="002461D4">
        <w:rPr>
          <w:rFonts w:ascii="Times New Roman" w:hAnsi="Times New Roman" w:cs="Times New Roman"/>
          <w:sz w:val="27"/>
          <w:szCs w:val="27"/>
        </w:rPr>
        <w:t xml:space="preserve">о, </w:t>
      </w:r>
      <w:r w:rsidR="00C05F7C" w:rsidRPr="002461D4">
        <w:rPr>
          <w:rFonts w:ascii="Times New Roman" w:hAnsi="Times New Roman" w:cs="Times New Roman"/>
          <w:sz w:val="27"/>
          <w:szCs w:val="27"/>
        </w:rPr>
        <w:t xml:space="preserve">согласовано с  зав. отделениями </w:t>
      </w:r>
      <w:r w:rsidRPr="002461D4">
        <w:rPr>
          <w:rFonts w:ascii="Times New Roman" w:hAnsi="Times New Roman" w:cs="Times New Roman"/>
          <w:sz w:val="27"/>
          <w:szCs w:val="27"/>
        </w:rPr>
        <w:t>подписано</w:t>
      </w:r>
      <w:r w:rsidR="00C05F7C" w:rsidRPr="002461D4">
        <w:rPr>
          <w:rFonts w:ascii="Times New Roman" w:hAnsi="Times New Roman" w:cs="Times New Roman"/>
          <w:sz w:val="27"/>
          <w:szCs w:val="27"/>
        </w:rPr>
        <w:t xml:space="preserve"> и утверждено</w:t>
      </w:r>
      <w:r w:rsidR="00993521">
        <w:rPr>
          <w:rFonts w:ascii="Times New Roman" w:hAnsi="Times New Roman" w:cs="Times New Roman"/>
          <w:sz w:val="27"/>
          <w:szCs w:val="27"/>
        </w:rPr>
        <w:t xml:space="preserve"> директором колледжа. </w:t>
      </w:r>
      <w:r w:rsidR="00C05F7C" w:rsidRPr="002461D4">
        <w:rPr>
          <w:rFonts w:ascii="Times New Roman" w:hAnsi="Times New Roman" w:cs="Times New Roman"/>
          <w:sz w:val="27"/>
          <w:szCs w:val="27"/>
        </w:rPr>
        <w:t>Вывешивается расписание</w:t>
      </w:r>
      <w:r w:rsidR="00870135" w:rsidRPr="002461D4">
        <w:rPr>
          <w:rFonts w:ascii="Times New Roman" w:hAnsi="Times New Roman" w:cs="Times New Roman"/>
          <w:sz w:val="27"/>
          <w:szCs w:val="27"/>
        </w:rPr>
        <w:t xml:space="preserve"> в установленном месте </w:t>
      </w:r>
      <w:r w:rsidR="00870135" w:rsidRPr="002461D4">
        <w:rPr>
          <w:rFonts w:ascii="Times New Roman" w:hAnsi="Times New Roman" w:cs="Times New Roman"/>
          <w:i/>
          <w:iCs/>
          <w:sz w:val="27"/>
          <w:szCs w:val="27"/>
        </w:rPr>
        <w:t>не менее чем за 2 недели</w:t>
      </w:r>
      <w:r w:rsidR="00782298">
        <w:rPr>
          <w:rFonts w:ascii="Times New Roman" w:hAnsi="Times New Roman" w:cs="Times New Roman"/>
          <w:sz w:val="27"/>
          <w:szCs w:val="27"/>
        </w:rPr>
        <w:t>  до начала семестра.</w:t>
      </w:r>
      <w:r w:rsidR="00870135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7822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0135" w:rsidRPr="002461D4" w:rsidRDefault="00D25DA1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8.5.5. </w:t>
      </w:r>
      <w:r w:rsidR="00870135" w:rsidRPr="002461D4">
        <w:rPr>
          <w:rFonts w:ascii="Times New Roman" w:hAnsi="Times New Roman" w:cs="Times New Roman"/>
          <w:sz w:val="27"/>
          <w:szCs w:val="27"/>
        </w:rPr>
        <w:t>При составлении расписания учебных занятий необходимо соблюдать  логическую последовательность изучения дисциплин</w:t>
      </w:r>
      <w:r w:rsidRPr="002461D4">
        <w:rPr>
          <w:rFonts w:ascii="Times New Roman" w:hAnsi="Times New Roman" w:cs="Times New Roman"/>
          <w:sz w:val="27"/>
          <w:szCs w:val="27"/>
        </w:rPr>
        <w:t xml:space="preserve"> и МДК</w:t>
      </w:r>
      <w:r w:rsidR="00870135" w:rsidRPr="002461D4">
        <w:rPr>
          <w:rFonts w:ascii="Times New Roman" w:hAnsi="Times New Roman" w:cs="Times New Roman"/>
          <w:sz w:val="27"/>
          <w:szCs w:val="27"/>
        </w:rPr>
        <w:t xml:space="preserve"> в семестре, учитывать чередование дисциплин, различных по трудности усвоения, и целесообразное чередование различных методов работы (лекция, семинарское занятие, лабораторная работа, занятие в компьютерном классе, в кабинете иностранного языка, спортзале и т.д.). Лекции целесообразно включать в расписание учебных занятий в начале учебного дня.</w:t>
      </w:r>
    </w:p>
    <w:p w:rsidR="00870135" w:rsidRPr="002461D4" w:rsidRDefault="00D25DA1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8.5.6. </w:t>
      </w:r>
      <w:r w:rsidR="00870135" w:rsidRPr="002461D4">
        <w:rPr>
          <w:rFonts w:ascii="Times New Roman" w:hAnsi="Times New Roman" w:cs="Times New Roman"/>
          <w:sz w:val="27"/>
          <w:szCs w:val="27"/>
        </w:rPr>
        <w:t>Исходными  данными для составления расписаний учебных занятий являются: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·        рабочие учебные планы (далее РУП) каждой специальности;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график учебного процесса;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сведения об аудиторном фонде;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данн</w:t>
      </w:r>
      <w:r w:rsidR="00D25DA1" w:rsidRPr="002461D4">
        <w:rPr>
          <w:rFonts w:ascii="Times New Roman" w:hAnsi="Times New Roman" w:cs="Times New Roman"/>
          <w:sz w:val="27"/>
          <w:szCs w:val="27"/>
        </w:rPr>
        <w:t>ые о количестве 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в учебных группах;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распределение групп для практических занятий между преподавателями;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виды учебных занятий (лекции, практические занятия, лабораторные работы);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мотивированные пожелания преподавателей.</w:t>
      </w:r>
    </w:p>
    <w:p w:rsidR="00870135" w:rsidRPr="002461D4" w:rsidRDefault="00D25DA1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8.5.7. </w:t>
      </w:r>
      <w:r w:rsidR="00870135" w:rsidRPr="002461D4">
        <w:rPr>
          <w:rFonts w:ascii="Times New Roman" w:hAnsi="Times New Roman" w:cs="Times New Roman"/>
          <w:sz w:val="27"/>
          <w:szCs w:val="27"/>
        </w:rPr>
        <w:t>Расписание учебных занятий необходимо составлять с учетом следующих требований: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расписание составляется на весь семестр и должно быть равномерным по загруженности  в течение недели и непрерывным в течение дня;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 учебные занятия должны проводиться в соответствии с утвержденным расписанием  звонков, начало занятий  </w:t>
      </w:r>
      <w:r w:rsidR="00D25DA1" w:rsidRPr="002461D4">
        <w:rPr>
          <w:rFonts w:ascii="Times New Roman" w:hAnsi="Times New Roman" w:cs="Times New Roman"/>
          <w:sz w:val="27"/>
          <w:szCs w:val="27"/>
        </w:rPr>
        <w:t xml:space="preserve"> – ___</w:t>
      </w:r>
      <w:r w:rsidR="00993521">
        <w:rPr>
          <w:rFonts w:ascii="Times New Roman" w:hAnsi="Times New Roman" w:cs="Times New Roman"/>
          <w:sz w:val="27"/>
          <w:szCs w:val="27"/>
        </w:rPr>
        <w:t>8.00</w:t>
      </w:r>
      <w:r w:rsidR="00D25DA1" w:rsidRPr="002461D4">
        <w:rPr>
          <w:rFonts w:ascii="Times New Roman" w:hAnsi="Times New Roman" w:cs="Times New Roman"/>
          <w:sz w:val="27"/>
          <w:szCs w:val="27"/>
        </w:rPr>
        <w:t>_ час;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недельная нагрузка обязательн</w:t>
      </w:r>
      <w:r w:rsidR="00D25DA1" w:rsidRPr="002461D4">
        <w:rPr>
          <w:rFonts w:ascii="Times New Roman" w:hAnsi="Times New Roman" w:cs="Times New Roman"/>
          <w:sz w:val="27"/>
          <w:szCs w:val="27"/>
        </w:rPr>
        <w:t>ыми учебными занятиями 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очной формы обучения не должна превышать 36 академических  часов (без учета факультативов);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наименования  учебных дисциплин  </w:t>
      </w:r>
      <w:r w:rsidR="00D25DA1" w:rsidRPr="002461D4">
        <w:rPr>
          <w:rFonts w:ascii="Times New Roman" w:hAnsi="Times New Roman" w:cs="Times New Roman"/>
          <w:sz w:val="27"/>
          <w:szCs w:val="27"/>
        </w:rPr>
        <w:t xml:space="preserve">и МДК </w:t>
      </w:r>
      <w:r w:rsidRPr="002461D4">
        <w:rPr>
          <w:rFonts w:ascii="Times New Roman" w:hAnsi="Times New Roman" w:cs="Times New Roman"/>
          <w:sz w:val="27"/>
          <w:szCs w:val="27"/>
        </w:rPr>
        <w:t>в расписании  должны соответствовать наименованиям  дисциплин, указанных  в  утвержденном РУП;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лекции, как правило, необходимо включать в расписание в начале учебного дня, по возможности исключать проведение лекционных занятий в течение 6-ти академических часов подряд. Занятия в лабораториях, особенно специальных, работу в мастерских целесообразно проводить после теоретических занятий;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не рекомендуется проводить в день более 2-х семинарских (практических) занятий;</w:t>
      </w:r>
    </w:p>
    <w:p w:rsidR="00870135" w:rsidRPr="002461D4" w:rsidRDefault="00993521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·      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во избежание переноса занятий для преподавателей, выезжающих в командировки,  рекомендуется использовать систему расписания «числитель/знаменатель»;</w:t>
      </w:r>
    </w:p>
    <w:p w:rsidR="00870135" w:rsidRPr="002461D4" w:rsidRDefault="00870135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</w:t>
      </w:r>
      <w:r w:rsidR="001121E5" w:rsidRPr="002461D4">
        <w:rPr>
          <w:rFonts w:ascii="Times New Roman" w:hAnsi="Times New Roman" w:cs="Times New Roman"/>
          <w:sz w:val="27"/>
          <w:szCs w:val="27"/>
        </w:rPr>
        <w:t>в один день для 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всех форм обучения  должно быть запланировано не более </w:t>
      </w:r>
      <w:r w:rsidRPr="002461D4">
        <w:rPr>
          <w:rFonts w:ascii="Times New Roman" w:hAnsi="Times New Roman" w:cs="Times New Roman"/>
          <w:i/>
          <w:iCs/>
          <w:sz w:val="27"/>
          <w:szCs w:val="27"/>
        </w:rPr>
        <w:t>четырех пар </w:t>
      </w:r>
      <w:r w:rsidRPr="002461D4">
        <w:rPr>
          <w:rFonts w:ascii="Times New Roman" w:hAnsi="Times New Roman" w:cs="Times New Roman"/>
          <w:sz w:val="27"/>
          <w:szCs w:val="27"/>
        </w:rPr>
        <w:t>с перерывом после каждой пары  академических часов – 10 минут,  после 4 часов непрерывных занятий  - 40 минут.</w:t>
      </w:r>
    </w:p>
    <w:p w:rsidR="00870135" w:rsidRPr="002461D4" w:rsidRDefault="00CC7F6B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82298">
        <w:rPr>
          <w:rFonts w:ascii="Times New Roman" w:hAnsi="Times New Roman" w:cs="Times New Roman"/>
          <w:sz w:val="27"/>
          <w:szCs w:val="27"/>
        </w:rPr>
        <w:t xml:space="preserve">8.5.8. </w:t>
      </w:r>
      <w:r w:rsidR="00870135" w:rsidRPr="00782298">
        <w:rPr>
          <w:rFonts w:ascii="Times New Roman" w:hAnsi="Times New Roman" w:cs="Times New Roman"/>
          <w:sz w:val="27"/>
          <w:szCs w:val="27"/>
        </w:rPr>
        <w:t>Целесообразно в конце семестра меньше планировать лекций и больше практических видов занятий, так как более тесный контакт слушателей с  преподавателем  активизирует учебный про</w:t>
      </w:r>
      <w:r w:rsidRPr="00782298">
        <w:rPr>
          <w:rFonts w:ascii="Times New Roman" w:hAnsi="Times New Roman" w:cs="Times New Roman"/>
          <w:sz w:val="27"/>
          <w:szCs w:val="27"/>
        </w:rPr>
        <w:t xml:space="preserve">цесс. </w:t>
      </w:r>
      <w:r w:rsidR="00870135" w:rsidRPr="00782298">
        <w:rPr>
          <w:rFonts w:ascii="Times New Roman" w:hAnsi="Times New Roman" w:cs="Times New Roman"/>
          <w:sz w:val="27"/>
          <w:szCs w:val="27"/>
        </w:rPr>
        <w:t>Необходимо учитывать также, что наибольшая активность у студентов  наблюдается  по дням недели - в среду, а наиболее низкая - в понедельник и пятницу (субботу).</w:t>
      </w:r>
    </w:p>
    <w:p w:rsidR="00CC7F6B" w:rsidRPr="002461D4" w:rsidRDefault="00CC7F6B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8.5.9. </w:t>
      </w:r>
      <w:r w:rsidR="00870135" w:rsidRPr="002461D4">
        <w:rPr>
          <w:rFonts w:ascii="Times New Roman" w:hAnsi="Times New Roman" w:cs="Times New Roman"/>
          <w:sz w:val="27"/>
          <w:szCs w:val="27"/>
        </w:rPr>
        <w:t xml:space="preserve">Преподаватели должны быть ознакомлены с утвержденным расписанием, что подтверждается росписью и датой их ознакомления на обратной стороне образца расписания, хранящегося в </w:t>
      </w:r>
      <w:r w:rsidR="00993521">
        <w:rPr>
          <w:rFonts w:ascii="Times New Roman" w:hAnsi="Times New Roman" w:cs="Times New Roman"/>
          <w:sz w:val="27"/>
          <w:szCs w:val="27"/>
        </w:rPr>
        <w:t>колледже.</w:t>
      </w:r>
    </w:p>
    <w:p w:rsidR="006D5F54" w:rsidRPr="002461D4" w:rsidRDefault="006D5F54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8.5.10. </w:t>
      </w:r>
      <w:r w:rsidR="00870135" w:rsidRPr="002461D4">
        <w:rPr>
          <w:rFonts w:ascii="Times New Roman" w:hAnsi="Times New Roman" w:cs="Times New Roman"/>
          <w:sz w:val="27"/>
          <w:szCs w:val="27"/>
        </w:rPr>
        <w:t>Изменение расписания на часть семестра для отдельных дисциплин в случаях  длительной болезни, командировки, внеочередного отпуска преподавателя</w:t>
      </w:r>
      <w:r w:rsidR="00993521">
        <w:rPr>
          <w:rFonts w:ascii="Times New Roman" w:hAnsi="Times New Roman" w:cs="Times New Roman"/>
          <w:sz w:val="27"/>
          <w:szCs w:val="27"/>
        </w:rPr>
        <w:t xml:space="preserve"> допускается решением директора колледжа</w:t>
      </w:r>
      <w:r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870135" w:rsidRPr="002461D4">
        <w:rPr>
          <w:rFonts w:ascii="Times New Roman" w:hAnsi="Times New Roman" w:cs="Times New Roman"/>
          <w:sz w:val="27"/>
          <w:szCs w:val="27"/>
        </w:rPr>
        <w:t xml:space="preserve">по согласованию с </w:t>
      </w:r>
      <w:r w:rsidRPr="002461D4">
        <w:rPr>
          <w:rFonts w:ascii="Times New Roman" w:hAnsi="Times New Roman" w:cs="Times New Roman"/>
          <w:sz w:val="27"/>
          <w:szCs w:val="27"/>
        </w:rPr>
        <w:t>зав. отделением.</w:t>
      </w:r>
    </w:p>
    <w:p w:rsidR="00870135" w:rsidRPr="002461D4" w:rsidRDefault="006D5F54" w:rsidP="008701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8.5.11. </w:t>
      </w:r>
      <w:r w:rsidR="00870135" w:rsidRPr="002461D4">
        <w:rPr>
          <w:rFonts w:ascii="Times New Roman" w:hAnsi="Times New Roman" w:cs="Times New Roman"/>
          <w:sz w:val="27"/>
          <w:szCs w:val="27"/>
        </w:rPr>
        <w:t>Изменения расписания фиксируются методистом  и хранятся в течение года.</w:t>
      </w:r>
    </w:p>
    <w:p w:rsidR="00870135" w:rsidRPr="002461D4" w:rsidRDefault="006D5F54" w:rsidP="001279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8.5.12. </w:t>
      </w:r>
      <w:r w:rsidR="00870135" w:rsidRPr="002461D4">
        <w:rPr>
          <w:rFonts w:ascii="Times New Roman" w:hAnsi="Times New Roman" w:cs="Times New Roman"/>
          <w:sz w:val="27"/>
          <w:szCs w:val="27"/>
        </w:rPr>
        <w:t>Ответственность за выполнение расписа</w:t>
      </w:r>
      <w:r w:rsidR="00993521">
        <w:rPr>
          <w:rFonts w:ascii="Times New Roman" w:hAnsi="Times New Roman" w:cs="Times New Roman"/>
          <w:sz w:val="27"/>
          <w:szCs w:val="27"/>
        </w:rPr>
        <w:t>ния возлагается  на директора </w:t>
      </w:r>
      <w:r w:rsidRPr="002461D4">
        <w:rPr>
          <w:rFonts w:ascii="Times New Roman" w:hAnsi="Times New Roman" w:cs="Times New Roman"/>
          <w:sz w:val="27"/>
          <w:szCs w:val="27"/>
        </w:rPr>
        <w:t>.</w:t>
      </w:r>
    </w:p>
    <w:p w:rsidR="00A53916" w:rsidRPr="00782298" w:rsidRDefault="00A53916" w:rsidP="00A5391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82298">
        <w:rPr>
          <w:rFonts w:ascii="Times New Roman" w:hAnsi="Times New Roman" w:cs="Times New Roman"/>
          <w:sz w:val="27"/>
          <w:szCs w:val="27"/>
        </w:rPr>
        <w:t xml:space="preserve">8.6. </w:t>
      </w:r>
      <w:bookmarkStart w:id="2" w:name="_Toc194830442"/>
      <w:r w:rsidRPr="00782298">
        <w:rPr>
          <w:rFonts w:ascii="Times New Roman" w:hAnsi="Times New Roman" w:cs="Times New Roman"/>
          <w:bCs/>
          <w:sz w:val="27"/>
          <w:szCs w:val="27"/>
        </w:rPr>
        <w:t>Расписание промежуточной аттестации (экзаменационной сесси</w:t>
      </w:r>
      <w:bookmarkEnd w:id="2"/>
      <w:r w:rsidRPr="00782298">
        <w:rPr>
          <w:rFonts w:ascii="Times New Roman" w:hAnsi="Times New Roman" w:cs="Times New Roman"/>
          <w:bCs/>
          <w:sz w:val="27"/>
          <w:szCs w:val="27"/>
        </w:rPr>
        <w:t>и)</w:t>
      </w:r>
    </w:p>
    <w:p w:rsidR="00A53916" w:rsidRPr="002461D4" w:rsidRDefault="00A53916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8.6.1. Промежуточная аттестация (экзаменационная сессия) является важным этапом в завершении учебного процесса в семестре и проводится, как правило, в конце семестра согласно Графику учебного процесса специальности по утвержденному расписанию.</w:t>
      </w:r>
    </w:p>
    <w:p w:rsidR="00A53916" w:rsidRPr="002461D4" w:rsidRDefault="00A53916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8.6.2. Расписание проведения промежуточной аттестации (сессии) подписы</w:t>
      </w:r>
      <w:r w:rsidR="00993521">
        <w:rPr>
          <w:rFonts w:ascii="Times New Roman" w:hAnsi="Times New Roman" w:cs="Times New Roman"/>
          <w:sz w:val="27"/>
          <w:szCs w:val="27"/>
        </w:rPr>
        <w:t xml:space="preserve">вается директором </w:t>
      </w:r>
      <w:r w:rsidR="00C36337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Pr="002461D4">
        <w:rPr>
          <w:rFonts w:ascii="Times New Roman" w:hAnsi="Times New Roman" w:cs="Times New Roman"/>
          <w:sz w:val="27"/>
          <w:szCs w:val="27"/>
        </w:rPr>
        <w:t>и доводится до све</w:t>
      </w:r>
      <w:r w:rsidR="00C36337" w:rsidRPr="002461D4">
        <w:rPr>
          <w:rFonts w:ascii="Times New Roman" w:hAnsi="Times New Roman" w:cs="Times New Roman"/>
          <w:sz w:val="27"/>
          <w:szCs w:val="27"/>
        </w:rPr>
        <w:t>дения преподавателей и обучающихся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не позднее, </w:t>
      </w:r>
      <w:r w:rsidRPr="002461D4">
        <w:rPr>
          <w:rFonts w:ascii="Times New Roman" w:hAnsi="Times New Roman" w:cs="Times New Roman"/>
          <w:i/>
          <w:iCs/>
          <w:sz w:val="27"/>
          <w:szCs w:val="27"/>
        </w:rPr>
        <w:t>чем за 2 недели</w:t>
      </w:r>
      <w:r w:rsidRPr="002461D4">
        <w:rPr>
          <w:rFonts w:ascii="Times New Roman" w:hAnsi="Times New Roman" w:cs="Times New Roman"/>
          <w:sz w:val="27"/>
          <w:szCs w:val="27"/>
        </w:rPr>
        <w:t> до ее начала.</w:t>
      </w:r>
    </w:p>
    <w:p w:rsidR="00A53916" w:rsidRPr="002461D4" w:rsidRDefault="00A53916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8.6.3. В расписании промежуточной аттестации приводятся сроки сдачи экзаменов, зачетов, защиты курсовой работы, консультаций, указывается полное название дисциплины, фамилия и инициалы преподавателя, номер аудитории и  время начала формы итогового контроля.  </w:t>
      </w:r>
      <w:r w:rsidR="007822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8.6.4. </w:t>
      </w:r>
      <w:r w:rsidR="00A53916" w:rsidRPr="002461D4">
        <w:rPr>
          <w:rFonts w:ascii="Times New Roman" w:hAnsi="Times New Roman" w:cs="Times New Roman"/>
          <w:sz w:val="27"/>
          <w:szCs w:val="27"/>
        </w:rPr>
        <w:t>При составлении расписания следует учитывать, что для одной группы (подгруппы) в один день планируется только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один экзамен</w:t>
      </w:r>
      <w:r w:rsidR="00A53916" w:rsidRPr="002461D4">
        <w:rPr>
          <w:rFonts w:ascii="Times New Roman" w:hAnsi="Times New Roman" w:cs="Times New Roman"/>
          <w:sz w:val="27"/>
          <w:szCs w:val="27"/>
        </w:rPr>
        <w:t>, который  не может продолжаться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более 6  часов</w:t>
      </w:r>
      <w:r w:rsidR="00A53916" w:rsidRPr="002461D4">
        <w:rPr>
          <w:rFonts w:ascii="Times New Roman" w:hAnsi="Times New Roman" w:cs="Times New Roman"/>
          <w:sz w:val="27"/>
          <w:szCs w:val="27"/>
        </w:rPr>
        <w:t>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8.6.5. </w:t>
      </w:r>
      <w:r w:rsidR="00A53916" w:rsidRPr="002461D4">
        <w:rPr>
          <w:rFonts w:ascii="Times New Roman" w:hAnsi="Times New Roman" w:cs="Times New Roman"/>
          <w:sz w:val="27"/>
          <w:szCs w:val="27"/>
        </w:rPr>
        <w:t>Интервал между экзаменами должен быть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не менее двух</w:t>
      </w:r>
      <w:r w:rsidR="00A53916" w:rsidRPr="002461D4">
        <w:rPr>
          <w:rFonts w:ascii="Times New Roman" w:hAnsi="Times New Roman" w:cs="Times New Roman"/>
          <w:sz w:val="27"/>
          <w:szCs w:val="27"/>
        </w:rPr>
        <w:t> календарных дней.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8.6.6. </w:t>
      </w:r>
      <w:r w:rsidR="00A53916" w:rsidRPr="002461D4">
        <w:rPr>
          <w:rFonts w:ascii="Times New Roman" w:hAnsi="Times New Roman" w:cs="Times New Roman"/>
          <w:sz w:val="27"/>
          <w:szCs w:val="27"/>
        </w:rPr>
        <w:t>Первый экзамен может быть проведен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в первый день</w:t>
      </w:r>
      <w:r w:rsidR="00A53916" w:rsidRPr="002461D4">
        <w:rPr>
          <w:rFonts w:ascii="Times New Roman" w:hAnsi="Times New Roman" w:cs="Times New Roman"/>
          <w:sz w:val="27"/>
          <w:szCs w:val="27"/>
        </w:rPr>
        <w:t>  экзаменационной сессии.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8.6.7. </w:t>
      </w:r>
      <w:r w:rsidR="00A53916" w:rsidRPr="002461D4">
        <w:rPr>
          <w:rFonts w:ascii="Times New Roman" w:hAnsi="Times New Roman" w:cs="Times New Roman"/>
          <w:sz w:val="27"/>
          <w:szCs w:val="27"/>
        </w:rPr>
        <w:t>Количество экзаменов, выносимых на сессию, не должно превышать 5, в учебном году – 8, без учета экзамена по физической культуре. 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8.6.8. </w:t>
      </w:r>
      <w:r w:rsidR="00A53916" w:rsidRPr="002461D4">
        <w:rPr>
          <w:rFonts w:ascii="Times New Roman" w:hAnsi="Times New Roman" w:cs="Times New Roman"/>
          <w:sz w:val="27"/>
          <w:szCs w:val="27"/>
        </w:rPr>
        <w:t>В расписание экзаменов вносятся консультации по каждой дисциплине не  менее 2-х академических  часов на группу. Консультации проводятся накануне экзамена за счет общего бюджета времени,  отведенного на консультации.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8.6.9. </w:t>
      </w:r>
      <w:r w:rsidR="00A53916" w:rsidRPr="002461D4">
        <w:rPr>
          <w:rFonts w:ascii="Times New Roman" w:hAnsi="Times New Roman" w:cs="Times New Roman"/>
          <w:sz w:val="27"/>
          <w:szCs w:val="27"/>
        </w:rPr>
        <w:t>На сдачу одного устного экзамена предусматривается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не более одной трети </w:t>
      </w:r>
      <w:r w:rsidR="00A53916" w:rsidRPr="002461D4">
        <w:rPr>
          <w:rFonts w:ascii="Times New Roman" w:hAnsi="Times New Roman" w:cs="Times New Roman"/>
          <w:sz w:val="27"/>
          <w:szCs w:val="27"/>
        </w:rPr>
        <w:t>академи</w:t>
      </w:r>
      <w:r w:rsidRPr="002461D4">
        <w:rPr>
          <w:rFonts w:ascii="Times New Roman" w:hAnsi="Times New Roman" w:cs="Times New Roman"/>
          <w:sz w:val="27"/>
          <w:szCs w:val="27"/>
        </w:rPr>
        <w:t>ческого часа на каждого обучающегося</w:t>
      </w:r>
      <w:r w:rsidR="00A53916" w:rsidRPr="002461D4">
        <w:rPr>
          <w:rFonts w:ascii="Times New Roman" w:hAnsi="Times New Roman" w:cs="Times New Roman"/>
          <w:sz w:val="27"/>
          <w:szCs w:val="27"/>
        </w:rPr>
        <w:t>, на сдачу  устного экзамена по двум или нескольким дисциплинам предусматривается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не более половины академического часа </w:t>
      </w:r>
      <w:r w:rsidR="00A53916" w:rsidRPr="002461D4">
        <w:rPr>
          <w:rFonts w:ascii="Times New Roman" w:hAnsi="Times New Roman" w:cs="Times New Roman"/>
          <w:sz w:val="27"/>
          <w:szCs w:val="27"/>
        </w:rPr>
        <w:t>на одного студента, на сдачу письменного экзамена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 – не более трех часов </w:t>
      </w:r>
      <w:r w:rsidR="00A53916" w:rsidRPr="002461D4">
        <w:rPr>
          <w:rFonts w:ascii="Times New Roman" w:hAnsi="Times New Roman" w:cs="Times New Roman"/>
          <w:sz w:val="27"/>
          <w:szCs w:val="27"/>
        </w:rPr>
        <w:t>на группу.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8.6.10. </w:t>
      </w:r>
      <w:r w:rsidR="00A53916" w:rsidRPr="002461D4">
        <w:rPr>
          <w:rFonts w:ascii="Times New Roman" w:hAnsi="Times New Roman" w:cs="Times New Roman"/>
          <w:sz w:val="27"/>
          <w:szCs w:val="27"/>
        </w:rPr>
        <w:t>На выполнение задания по билету студенту отводится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не более одного </w:t>
      </w:r>
      <w:r w:rsidR="00A53916" w:rsidRPr="002461D4">
        <w:rPr>
          <w:rFonts w:ascii="Times New Roman" w:hAnsi="Times New Roman" w:cs="Times New Roman"/>
          <w:sz w:val="27"/>
          <w:szCs w:val="27"/>
        </w:rPr>
        <w:t> академического часа. 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8.6.11. </w:t>
      </w:r>
      <w:r w:rsidR="00A53916" w:rsidRPr="002461D4">
        <w:rPr>
          <w:rFonts w:ascii="Times New Roman" w:hAnsi="Times New Roman" w:cs="Times New Roman"/>
          <w:sz w:val="27"/>
          <w:szCs w:val="27"/>
        </w:rPr>
        <w:t> Если комплексный экзамен по двум или нескольким дисциплинам экзамен состоит из двух частей, предполагающих ответы на теоретические вопросы и выполнение заданий практического характера, рекомендуется проводить их  последовательно в два  дня с соблюдением нормативов их продолжительности.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8.6.12. </w:t>
      </w:r>
      <w:r w:rsidR="00A53916" w:rsidRPr="002461D4">
        <w:rPr>
          <w:rFonts w:ascii="Times New Roman" w:hAnsi="Times New Roman" w:cs="Times New Roman"/>
          <w:sz w:val="27"/>
          <w:szCs w:val="27"/>
        </w:rPr>
        <w:t>Проведение  консультаций перед  комплексным  экзаменом  планируется  из расчета  </w:t>
      </w:r>
      <w:r w:rsidR="00A53916" w:rsidRPr="002461D4">
        <w:rPr>
          <w:rFonts w:ascii="Times New Roman" w:hAnsi="Times New Roman" w:cs="Times New Roman"/>
          <w:i/>
          <w:iCs/>
          <w:sz w:val="27"/>
          <w:szCs w:val="27"/>
        </w:rPr>
        <w:t>не менее 2 академических часов </w:t>
      </w:r>
      <w:r w:rsidR="00A53916" w:rsidRPr="002461D4">
        <w:rPr>
          <w:rFonts w:ascii="Times New Roman" w:hAnsi="Times New Roman" w:cs="Times New Roman"/>
          <w:sz w:val="27"/>
          <w:szCs w:val="27"/>
        </w:rPr>
        <w:t>на дисциплину, за счет общего бюджета времени, отведенного на консультации.</w:t>
      </w:r>
    </w:p>
    <w:p w:rsidR="00A03000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8.6.13. </w:t>
      </w:r>
      <w:r w:rsidR="00A53916" w:rsidRPr="002461D4">
        <w:rPr>
          <w:rFonts w:ascii="Times New Roman" w:hAnsi="Times New Roman" w:cs="Times New Roman"/>
          <w:sz w:val="27"/>
          <w:szCs w:val="27"/>
        </w:rPr>
        <w:t>При составлении расписания следует учитывать трудоемкость дисциплины. В первую очередь необходимо ставить большие по объему и трудные по усвоению дисциплины, выделять на  их подготовку  большее количество дней.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8.6.14. </w:t>
      </w:r>
      <w:r w:rsidR="00A53916" w:rsidRPr="002461D4">
        <w:rPr>
          <w:rFonts w:ascii="Times New Roman" w:hAnsi="Times New Roman" w:cs="Times New Roman"/>
          <w:sz w:val="27"/>
          <w:szCs w:val="27"/>
        </w:rPr>
        <w:t>Не рекомендуется назначать экзамены в воскресные и праздничные дни.</w:t>
      </w:r>
    </w:p>
    <w:p w:rsidR="00A53916" w:rsidRPr="002461D4" w:rsidRDefault="00A03000" w:rsidP="00A539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8.6.15. </w:t>
      </w:r>
      <w:r w:rsidR="00A53916" w:rsidRPr="002461D4">
        <w:rPr>
          <w:rFonts w:ascii="Times New Roman" w:hAnsi="Times New Roman" w:cs="Times New Roman"/>
          <w:sz w:val="27"/>
          <w:szCs w:val="27"/>
        </w:rPr>
        <w:t>Право на изменение расписания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экз</w:t>
      </w:r>
      <w:r w:rsidR="00BE2BF7">
        <w:rPr>
          <w:rFonts w:ascii="Times New Roman" w:hAnsi="Times New Roman" w:cs="Times New Roman"/>
          <w:sz w:val="27"/>
          <w:szCs w:val="27"/>
        </w:rPr>
        <w:t>аменов имеет директор колледжа</w:t>
      </w:r>
      <w:r w:rsidR="00A53916" w:rsidRPr="002461D4">
        <w:rPr>
          <w:rFonts w:ascii="Times New Roman" w:hAnsi="Times New Roman" w:cs="Times New Roman"/>
          <w:sz w:val="27"/>
          <w:szCs w:val="27"/>
        </w:rPr>
        <w:t xml:space="preserve"> по согласованию с  </w:t>
      </w:r>
      <w:r w:rsidR="00782298">
        <w:rPr>
          <w:rFonts w:ascii="Times New Roman" w:hAnsi="Times New Roman" w:cs="Times New Roman"/>
          <w:sz w:val="27"/>
          <w:szCs w:val="27"/>
        </w:rPr>
        <w:t>заведующими</w:t>
      </w:r>
      <w:r w:rsidRPr="002461D4">
        <w:rPr>
          <w:rFonts w:ascii="Times New Roman" w:hAnsi="Times New Roman" w:cs="Times New Roman"/>
          <w:sz w:val="27"/>
          <w:szCs w:val="27"/>
        </w:rPr>
        <w:t xml:space="preserve"> отделения</w:t>
      </w:r>
      <w:r w:rsidR="00A53916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82D1E" w:rsidRPr="002461D4" w:rsidRDefault="00182D1E" w:rsidP="00182D1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8.7. </w:t>
      </w:r>
      <w:r w:rsidRPr="002461D4">
        <w:rPr>
          <w:rFonts w:ascii="Times New Roman" w:hAnsi="Times New Roman" w:cs="Times New Roman"/>
          <w:b/>
          <w:sz w:val="27"/>
          <w:szCs w:val="27"/>
        </w:rPr>
        <w:t>Расписания государственных экзаменов и защит выпускных квалификационных работ</w:t>
      </w:r>
    </w:p>
    <w:p w:rsidR="00182D1E" w:rsidRPr="002461D4" w:rsidRDefault="00182D1E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8.7.1. Государственная итоговая аттестация (ГИА) состоит из одного или нескольких  аттестационных испытаний следующих видов, устанавливаемых </w:t>
      </w:r>
      <w:r w:rsidR="000A56B4" w:rsidRPr="002461D4">
        <w:rPr>
          <w:rFonts w:ascii="Times New Roman" w:hAnsi="Times New Roman" w:cs="Times New Roman"/>
          <w:sz w:val="27"/>
          <w:szCs w:val="27"/>
        </w:rPr>
        <w:t xml:space="preserve">федеральными </w:t>
      </w:r>
      <w:r w:rsidRPr="002461D4">
        <w:rPr>
          <w:rFonts w:ascii="Times New Roman" w:hAnsi="Times New Roman" w:cs="Times New Roman"/>
          <w:sz w:val="27"/>
          <w:szCs w:val="27"/>
        </w:rPr>
        <w:t>государственным образовательными стандартами</w:t>
      </w:r>
    </w:p>
    <w:p w:rsidR="00182D1E" w:rsidRPr="002461D4" w:rsidRDefault="00182D1E" w:rsidP="00182D1E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·       </w:t>
      </w:r>
      <w:r w:rsidRPr="002461D4">
        <w:rPr>
          <w:rFonts w:ascii="Times New Roman" w:hAnsi="Times New Roman" w:cs="Times New Roman"/>
          <w:b/>
          <w:i/>
          <w:sz w:val="27"/>
          <w:szCs w:val="27"/>
        </w:rPr>
        <w:t xml:space="preserve"> итоговый междисциплинарный экзамен по специальности;</w:t>
      </w:r>
    </w:p>
    <w:p w:rsidR="00182D1E" w:rsidRPr="002461D4" w:rsidRDefault="00182D1E" w:rsidP="00182D1E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461D4">
        <w:rPr>
          <w:rFonts w:ascii="Times New Roman" w:hAnsi="Times New Roman" w:cs="Times New Roman"/>
          <w:b/>
          <w:i/>
          <w:sz w:val="27"/>
          <w:szCs w:val="27"/>
        </w:rPr>
        <w:t>·        защита выпускной квалификационной работы (ВКР).</w:t>
      </w:r>
    </w:p>
    <w:p w:rsidR="00182D1E" w:rsidRPr="002461D4" w:rsidRDefault="005E1728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8.7.2. </w:t>
      </w:r>
      <w:r w:rsidR="00182D1E" w:rsidRPr="002461D4">
        <w:rPr>
          <w:rFonts w:ascii="Times New Roman" w:hAnsi="Times New Roman" w:cs="Times New Roman"/>
          <w:sz w:val="27"/>
          <w:szCs w:val="27"/>
        </w:rPr>
        <w:t xml:space="preserve"> Расписание государственных экзаменов и защиты ВКР составляется в соответствии:</w:t>
      </w:r>
    </w:p>
    <w:p w:rsidR="00182D1E" w:rsidRPr="002461D4" w:rsidRDefault="00182D1E" w:rsidP="00182D1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·        </w:t>
      </w:r>
      <w:r w:rsidRPr="002461D4">
        <w:rPr>
          <w:rFonts w:ascii="Times New Roman" w:hAnsi="Times New Roman" w:cs="Times New Roman"/>
          <w:b/>
          <w:sz w:val="27"/>
          <w:szCs w:val="27"/>
        </w:rPr>
        <w:t>с графиком учебного процесса;</w:t>
      </w:r>
    </w:p>
    <w:p w:rsidR="00182D1E" w:rsidRPr="002461D4" w:rsidRDefault="00182D1E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·        с  контингентом  выпускников</w:t>
      </w:r>
      <w:r w:rsidRPr="002461D4">
        <w:rPr>
          <w:rFonts w:ascii="Times New Roman" w:hAnsi="Times New Roman" w:cs="Times New Roman"/>
          <w:sz w:val="27"/>
          <w:szCs w:val="27"/>
        </w:rPr>
        <w:t>,</w:t>
      </w:r>
    </w:p>
    <w:p w:rsidR="00182D1E" w:rsidRPr="002461D4" w:rsidRDefault="00182D1E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а также с учетом того, что</w:t>
      </w:r>
    </w:p>
    <w:p w:rsidR="00182D1E" w:rsidRPr="00782298" w:rsidRDefault="005E1728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82298">
        <w:rPr>
          <w:rFonts w:ascii="Times New Roman" w:hAnsi="Times New Roman" w:cs="Times New Roman"/>
          <w:sz w:val="27"/>
          <w:szCs w:val="27"/>
        </w:rPr>
        <w:t xml:space="preserve">·    </w:t>
      </w:r>
      <w:r w:rsidR="00182D1E" w:rsidRPr="00782298">
        <w:rPr>
          <w:rFonts w:ascii="Times New Roman" w:hAnsi="Times New Roman" w:cs="Times New Roman"/>
          <w:sz w:val="27"/>
          <w:szCs w:val="27"/>
        </w:rPr>
        <w:t>на выполнение задания по билету студенту отводится не более одного  академическ</w:t>
      </w:r>
      <w:r w:rsidR="000A56B4" w:rsidRPr="00782298">
        <w:rPr>
          <w:rFonts w:ascii="Times New Roman" w:hAnsi="Times New Roman" w:cs="Times New Roman"/>
          <w:sz w:val="27"/>
          <w:szCs w:val="27"/>
        </w:rPr>
        <w:t>ого часа, на ответ – не более 15</w:t>
      </w:r>
      <w:r w:rsidR="00182D1E" w:rsidRPr="00782298">
        <w:rPr>
          <w:rFonts w:ascii="Times New Roman" w:hAnsi="Times New Roman" w:cs="Times New Roman"/>
          <w:sz w:val="27"/>
          <w:szCs w:val="27"/>
        </w:rPr>
        <w:t xml:space="preserve"> минут</w:t>
      </w:r>
      <w:r w:rsidR="000A56B4" w:rsidRPr="00782298">
        <w:rPr>
          <w:rFonts w:ascii="Times New Roman" w:hAnsi="Times New Roman" w:cs="Times New Roman"/>
          <w:sz w:val="27"/>
          <w:szCs w:val="27"/>
        </w:rPr>
        <w:t xml:space="preserve"> или 6 часов на 1 группу</w:t>
      </w:r>
      <w:r w:rsidR="00182D1E" w:rsidRPr="00782298">
        <w:rPr>
          <w:rFonts w:ascii="Times New Roman" w:hAnsi="Times New Roman" w:cs="Times New Roman"/>
          <w:sz w:val="27"/>
          <w:szCs w:val="27"/>
        </w:rPr>
        <w:t>;</w:t>
      </w:r>
    </w:p>
    <w:p w:rsidR="00182D1E" w:rsidRPr="00782298" w:rsidRDefault="00182D1E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82298">
        <w:rPr>
          <w:rFonts w:ascii="Times New Roman" w:hAnsi="Times New Roman" w:cs="Times New Roman"/>
          <w:sz w:val="27"/>
          <w:szCs w:val="27"/>
        </w:rPr>
        <w:t xml:space="preserve">·        на защиту ВКР  </w:t>
      </w:r>
      <w:r w:rsidR="000A56B4" w:rsidRPr="00782298">
        <w:rPr>
          <w:rFonts w:ascii="Times New Roman" w:hAnsi="Times New Roman" w:cs="Times New Roman"/>
          <w:sz w:val="27"/>
          <w:szCs w:val="27"/>
        </w:rPr>
        <w:t>одному выпускнику отводится   до 1</w:t>
      </w:r>
      <w:r w:rsidRPr="00782298">
        <w:rPr>
          <w:rFonts w:ascii="Times New Roman" w:hAnsi="Times New Roman" w:cs="Times New Roman"/>
          <w:sz w:val="27"/>
          <w:szCs w:val="27"/>
        </w:rPr>
        <w:t>5 минут;</w:t>
      </w:r>
    </w:p>
    <w:p w:rsidR="00182D1E" w:rsidRPr="00782298" w:rsidRDefault="00182D1E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82298">
        <w:rPr>
          <w:rFonts w:ascii="Times New Roman" w:hAnsi="Times New Roman" w:cs="Times New Roman"/>
          <w:sz w:val="27"/>
          <w:szCs w:val="27"/>
        </w:rPr>
        <w:t>·        государственная аттестационная комиссия (ГАК)  может работать  в день не более 6 часов.</w:t>
      </w:r>
    </w:p>
    <w:p w:rsidR="00182D1E" w:rsidRPr="002461D4" w:rsidRDefault="005E1728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8.7.3.Расписание проведения </w:t>
      </w:r>
      <w:r w:rsidR="00182D1E" w:rsidRPr="002461D4">
        <w:rPr>
          <w:rFonts w:ascii="Times New Roman" w:hAnsi="Times New Roman" w:cs="Times New Roman"/>
          <w:sz w:val="27"/>
          <w:szCs w:val="27"/>
        </w:rPr>
        <w:t>Г</w:t>
      </w:r>
      <w:r w:rsidRPr="002461D4">
        <w:rPr>
          <w:rFonts w:ascii="Times New Roman" w:hAnsi="Times New Roman" w:cs="Times New Roman"/>
          <w:sz w:val="27"/>
          <w:szCs w:val="27"/>
        </w:rPr>
        <w:t>И</w:t>
      </w:r>
      <w:r w:rsidR="00182D1E" w:rsidRPr="002461D4">
        <w:rPr>
          <w:rFonts w:ascii="Times New Roman" w:hAnsi="Times New Roman" w:cs="Times New Roman"/>
          <w:sz w:val="27"/>
          <w:szCs w:val="27"/>
        </w:rPr>
        <w:t xml:space="preserve">А (работы ГАК)  подписывается </w:t>
      </w:r>
      <w:r w:rsidRPr="002461D4">
        <w:rPr>
          <w:rFonts w:ascii="Times New Roman" w:hAnsi="Times New Roman" w:cs="Times New Roman"/>
          <w:sz w:val="27"/>
          <w:szCs w:val="27"/>
        </w:rPr>
        <w:t xml:space="preserve">зав. Отделения </w:t>
      </w:r>
      <w:r w:rsidR="00182D1E" w:rsidRPr="002461D4">
        <w:rPr>
          <w:rFonts w:ascii="Times New Roman" w:hAnsi="Times New Roman" w:cs="Times New Roman"/>
          <w:sz w:val="27"/>
          <w:szCs w:val="27"/>
        </w:rPr>
        <w:t>и  утверждается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директором</w:t>
      </w:r>
      <w:r w:rsidR="00182D1E" w:rsidRPr="002461D4">
        <w:rPr>
          <w:rFonts w:ascii="Times New Roman" w:hAnsi="Times New Roman" w:cs="Times New Roman"/>
          <w:sz w:val="27"/>
          <w:szCs w:val="27"/>
        </w:rPr>
        <w:t>,</w:t>
      </w:r>
      <w:r w:rsidRPr="002461D4">
        <w:rPr>
          <w:rFonts w:ascii="Times New Roman" w:hAnsi="Times New Roman" w:cs="Times New Roman"/>
          <w:sz w:val="27"/>
          <w:szCs w:val="27"/>
        </w:rPr>
        <w:t xml:space="preserve"> доводится до сведения обучающихся</w:t>
      </w:r>
      <w:r w:rsidR="00182D1E" w:rsidRPr="002461D4">
        <w:rPr>
          <w:rFonts w:ascii="Times New Roman" w:hAnsi="Times New Roman" w:cs="Times New Roman"/>
          <w:sz w:val="27"/>
          <w:szCs w:val="27"/>
        </w:rPr>
        <w:t xml:space="preserve">  не позднее, чем за 2  недели до начала работы ГАК.</w:t>
      </w:r>
    </w:p>
    <w:p w:rsidR="001279F7" w:rsidRPr="002461D4" w:rsidRDefault="005E1728" w:rsidP="00182D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8.7.4. </w:t>
      </w:r>
      <w:r w:rsidR="00182D1E" w:rsidRPr="002461D4">
        <w:rPr>
          <w:rFonts w:ascii="Times New Roman" w:hAnsi="Times New Roman" w:cs="Times New Roman"/>
          <w:sz w:val="27"/>
          <w:szCs w:val="27"/>
        </w:rPr>
        <w:t xml:space="preserve">В расписании указываются названия государственных экзаменов, даты их проведения и защиты ВКР, номер  аудитории, время начала работы ГАК. </w:t>
      </w:r>
      <w:r w:rsidR="007822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6DE8" w:rsidRPr="002461D4" w:rsidRDefault="001B6DE8" w:rsidP="001B6DE8">
      <w:pPr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8.8. </w:t>
      </w:r>
      <w:r w:rsidRPr="002461D4">
        <w:rPr>
          <w:rFonts w:ascii="Times New Roman" w:hAnsi="Times New Roman" w:cs="Times New Roman"/>
          <w:b/>
          <w:bCs/>
          <w:sz w:val="27"/>
          <w:szCs w:val="27"/>
        </w:rPr>
        <w:t>Расписание ликвидации задолженностей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8.8.1. Расписание ликвидации  академических задолженностей составляется с указанием  дисциплины, точного времени, места повторного проведения зачетов и экзаменов (аудитории), ФИО преподавателя, подписывается и ут</w:t>
      </w:r>
      <w:r w:rsidR="00BE2BF7">
        <w:rPr>
          <w:rFonts w:ascii="Times New Roman" w:hAnsi="Times New Roman" w:cs="Times New Roman"/>
          <w:sz w:val="27"/>
          <w:szCs w:val="27"/>
        </w:rPr>
        <w:t>верждается директором колледжа</w:t>
      </w:r>
      <w:r w:rsidRPr="002461D4">
        <w:rPr>
          <w:rFonts w:ascii="Times New Roman" w:hAnsi="Times New Roman" w:cs="Times New Roman"/>
          <w:sz w:val="27"/>
          <w:szCs w:val="27"/>
        </w:rPr>
        <w:t>.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8.8.2. Расписание ликвидации академических задолженностей размещаются не позднее </w:t>
      </w:r>
      <w:r w:rsidRPr="002461D4">
        <w:rPr>
          <w:rFonts w:ascii="Times New Roman" w:hAnsi="Times New Roman" w:cs="Times New Roman"/>
          <w:i/>
          <w:iCs/>
          <w:sz w:val="27"/>
          <w:szCs w:val="27"/>
        </w:rPr>
        <w:t>чем за 1 неделю </w:t>
      </w:r>
      <w:r w:rsidRPr="002461D4">
        <w:rPr>
          <w:rFonts w:ascii="Times New Roman" w:hAnsi="Times New Roman" w:cs="Times New Roman"/>
          <w:sz w:val="27"/>
          <w:szCs w:val="27"/>
        </w:rPr>
        <w:t> до их начала н</w:t>
      </w:r>
      <w:r w:rsidR="00CE1620" w:rsidRPr="002461D4">
        <w:rPr>
          <w:rFonts w:ascii="Times New Roman" w:hAnsi="Times New Roman" w:cs="Times New Roman"/>
          <w:sz w:val="27"/>
          <w:szCs w:val="27"/>
        </w:rPr>
        <w:t xml:space="preserve">а </w:t>
      </w:r>
      <w:r w:rsidR="00BE2BF7">
        <w:rPr>
          <w:rFonts w:ascii="Times New Roman" w:hAnsi="Times New Roman" w:cs="Times New Roman"/>
          <w:sz w:val="27"/>
          <w:szCs w:val="27"/>
        </w:rPr>
        <w:t>информационном стенде колледжа</w:t>
      </w:r>
      <w:r w:rsidRPr="002461D4">
        <w:rPr>
          <w:rFonts w:ascii="Times New Roman" w:hAnsi="Times New Roman" w:cs="Times New Roman"/>
          <w:sz w:val="27"/>
          <w:szCs w:val="27"/>
        </w:rPr>
        <w:t>.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8.8.3. Не допускается проведение   ликвидации академических задолженностей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в период каникул;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по 2 и более дисциплинам в день;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 вне утвержденного расписания.</w:t>
      </w:r>
    </w:p>
    <w:p w:rsidR="001B6DE8" w:rsidRPr="002461D4" w:rsidRDefault="0078229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bCs/>
          <w:sz w:val="27"/>
          <w:szCs w:val="27"/>
        </w:rPr>
        <w:t>8.9.</w:t>
      </w:r>
      <w:r w:rsidRPr="002461D4">
        <w:rPr>
          <w:rFonts w:ascii="Times New Roman" w:hAnsi="Times New Roman" w:cs="Times New Roman"/>
          <w:sz w:val="27"/>
          <w:szCs w:val="27"/>
        </w:rPr>
        <w:t>     </w:t>
      </w:r>
      <w:r w:rsidRPr="002461D4">
        <w:rPr>
          <w:rFonts w:ascii="Times New Roman" w:hAnsi="Times New Roman" w:cs="Times New Roman"/>
          <w:b/>
          <w:bCs/>
          <w:sz w:val="27"/>
          <w:szCs w:val="27"/>
        </w:rPr>
        <w:t>Расписание консультаций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8.9.1. Расписание консультаций по дисциплинам в течение семестра планируется по предложению преподавателей, оформляется  отдельным расписанием, котор</w:t>
      </w:r>
      <w:r w:rsidR="00CE1620" w:rsidRPr="002461D4">
        <w:rPr>
          <w:rFonts w:ascii="Times New Roman" w:hAnsi="Times New Roman" w:cs="Times New Roman"/>
          <w:sz w:val="27"/>
          <w:szCs w:val="27"/>
        </w:rPr>
        <w:t>ое</w:t>
      </w:r>
      <w:r w:rsidR="00BE2BF7">
        <w:rPr>
          <w:rFonts w:ascii="Times New Roman" w:hAnsi="Times New Roman" w:cs="Times New Roman"/>
          <w:sz w:val="27"/>
          <w:szCs w:val="27"/>
        </w:rPr>
        <w:t xml:space="preserve"> подписывает директор </w:t>
      </w:r>
      <w:r w:rsidRPr="002461D4">
        <w:rPr>
          <w:rFonts w:ascii="Times New Roman" w:hAnsi="Times New Roman" w:cs="Times New Roman"/>
          <w:sz w:val="27"/>
          <w:szCs w:val="27"/>
        </w:rPr>
        <w:t>и утверждает ру</w:t>
      </w:r>
      <w:r w:rsidR="00CE1620" w:rsidRPr="002461D4">
        <w:rPr>
          <w:rFonts w:ascii="Times New Roman" w:hAnsi="Times New Roman" w:cs="Times New Roman"/>
          <w:sz w:val="27"/>
          <w:szCs w:val="27"/>
        </w:rPr>
        <w:t>ководитель отделения</w:t>
      </w:r>
      <w:r w:rsidRPr="002461D4">
        <w:rPr>
          <w:rFonts w:ascii="Times New Roman" w:hAnsi="Times New Roman" w:cs="Times New Roman"/>
          <w:sz w:val="27"/>
          <w:szCs w:val="27"/>
        </w:rPr>
        <w:t>.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8.9.2. Консультации для студентов  очной формы обучения предусматриваются в объеме </w:t>
      </w:r>
      <w:r w:rsidRPr="002461D4">
        <w:rPr>
          <w:rFonts w:ascii="Times New Roman" w:hAnsi="Times New Roman" w:cs="Times New Roman"/>
          <w:i/>
          <w:iCs/>
          <w:sz w:val="27"/>
          <w:szCs w:val="27"/>
        </w:rPr>
        <w:t>100 академических часов</w:t>
      </w:r>
      <w:r w:rsidRPr="002461D4">
        <w:rPr>
          <w:rFonts w:ascii="Times New Roman" w:hAnsi="Times New Roman" w:cs="Times New Roman"/>
          <w:sz w:val="27"/>
          <w:szCs w:val="27"/>
        </w:rPr>
        <w:t> на учебную группу на каждый учебный год  (общий  бюджет времени, отведенный  Гос</w:t>
      </w:r>
      <w:r w:rsidR="009F1578" w:rsidRPr="002461D4">
        <w:rPr>
          <w:rFonts w:ascii="Times New Roman" w:hAnsi="Times New Roman" w:cs="Times New Roman"/>
          <w:sz w:val="27"/>
          <w:szCs w:val="27"/>
        </w:rPr>
        <w:t xml:space="preserve">ударственными </w:t>
      </w:r>
      <w:r w:rsidRPr="002461D4">
        <w:rPr>
          <w:rFonts w:ascii="Times New Roman" w:hAnsi="Times New Roman" w:cs="Times New Roman"/>
          <w:sz w:val="27"/>
          <w:szCs w:val="27"/>
        </w:rPr>
        <w:t>требованиями на консультации).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8.9.3. Планирование времени, отведенного на консультации по дисциплинам в течение семестра, зависит от количества лекционных часов на каждую группу  и рассчитывается из общего бюджета времени, отведенного на консультации, следующим образом: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по очной форме обучения – 5%;</w:t>
      </w:r>
    </w:p>
    <w:p w:rsidR="001B6DE8" w:rsidRPr="002461D4" w:rsidRDefault="00BE2BF7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·       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8.9.4. Планирование времени, отведенного на проведение консультаций перед экзаменами, рассчитывается из общего бюджета времени, отведенного на консультации,  в следующем объеме: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перед экзаменами во время промежуточной аттестации - не более 16 академических часов на группу  в год (из расчета 2 часа на дисциплину);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</w:t>
      </w:r>
      <w:r w:rsidR="00AE55DC" w:rsidRPr="002461D4">
        <w:rPr>
          <w:rFonts w:ascii="Times New Roman" w:hAnsi="Times New Roman" w:cs="Times New Roman"/>
          <w:sz w:val="27"/>
          <w:szCs w:val="27"/>
        </w:rPr>
        <w:t xml:space="preserve">при подготовке к </w:t>
      </w:r>
      <w:r w:rsidRPr="002461D4">
        <w:rPr>
          <w:rFonts w:ascii="Times New Roman" w:hAnsi="Times New Roman" w:cs="Times New Roman"/>
          <w:sz w:val="27"/>
          <w:szCs w:val="27"/>
        </w:rPr>
        <w:t>Г</w:t>
      </w:r>
      <w:r w:rsidR="00AE55DC" w:rsidRPr="002461D4">
        <w:rPr>
          <w:rFonts w:ascii="Times New Roman" w:hAnsi="Times New Roman" w:cs="Times New Roman"/>
          <w:sz w:val="27"/>
          <w:szCs w:val="27"/>
        </w:rPr>
        <w:t>И</w:t>
      </w:r>
      <w:r w:rsidRPr="002461D4">
        <w:rPr>
          <w:rFonts w:ascii="Times New Roman" w:hAnsi="Times New Roman" w:cs="Times New Roman"/>
          <w:sz w:val="27"/>
          <w:szCs w:val="27"/>
        </w:rPr>
        <w:t>А (итоговый экзамен по отдельной дисциплине) – </w:t>
      </w:r>
      <w:r w:rsidRPr="002461D4">
        <w:rPr>
          <w:rFonts w:ascii="Times New Roman" w:hAnsi="Times New Roman" w:cs="Times New Roman"/>
          <w:i/>
          <w:iCs/>
          <w:sz w:val="27"/>
          <w:szCs w:val="27"/>
        </w:rPr>
        <w:t>до 20 академических часов н</w:t>
      </w:r>
      <w:r w:rsidRPr="002461D4">
        <w:rPr>
          <w:rFonts w:ascii="Times New Roman" w:hAnsi="Times New Roman" w:cs="Times New Roman"/>
          <w:sz w:val="27"/>
          <w:szCs w:val="27"/>
        </w:rPr>
        <w:t>а группу;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</w:t>
      </w:r>
      <w:r w:rsidR="00AE55DC" w:rsidRPr="002461D4">
        <w:rPr>
          <w:rFonts w:ascii="Times New Roman" w:hAnsi="Times New Roman" w:cs="Times New Roman"/>
          <w:sz w:val="27"/>
          <w:szCs w:val="27"/>
        </w:rPr>
        <w:t xml:space="preserve">при подготовке к </w:t>
      </w:r>
      <w:r w:rsidRPr="002461D4">
        <w:rPr>
          <w:rFonts w:ascii="Times New Roman" w:hAnsi="Times New Roman" w:cs="Times New Roman"/>
          <w:sz w:val="27"/>
          <w:szCs w:val="27"/>
        </w:rPr>
        <w:t>Г</w:t>
      </w:r>
      <w:r w:rsidR="00AE55DC" w:rsidRPr="002461D4">
        <w:rPr>
          <w:rFonts w:ascii="Times New Roman" w:hAnsi="Times New Roman" w:cs="Times New Roman"/>
          <w:sz w:val="27"/>
          <w:szCs w:val="27"/>
        </w:rPr>
        <w:t>И</w:t>
      </w:r>
      <w:r w:rsidRPr="002461D4">
        <w:rPr>
          <w:rFonts w:ascii="Times New Roman" w:hAnsi="Times New Roman" w:cs="Times New Roman"/>
          <w:sz w:val="27"/>
          <w:szCs w:val="27"/>
        </w:rPr>
        <w:t>А (итоговый междисциплинарный экзамен по специальности)  - </w:t>
      </w:r>
      <w:r w:rsidRPr="002461D4">
        <w:rPr>
          <w:rFonts w:ascii="Times New Roman" w:hAnsi="Times New Roman" w:cs="Times New Roman"/>
          <w:i/>
          <w:iCs/>
          <w:sz w:val="27"/>
          <w:szCs w:val="27"/>
        </w:rPr>
        <w:t>до 40 академических часов</w:t>
      </w:r>
      <w:r w:rsidRPr="002461D4">
        <w:rPr>
          <w:rFonts w:ascii="Times New Roman" w:hAnsi="Times New Roman" w:cs="Times New Roman"/>
          <w:sz w:val="27"/>
          <w:szCs w:val="27"/>
        </w:rPr>
        <w:t> на группу;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·       перед защитой выпускной квалификационной  на каждого студента -  </w:t>
      </w:r>
      <w:r w:rsidRPr="002461D4">
        <w:rPr>
          <w:rFonts w:ascii="Times New Roman" w:hAnsi="Times New Roman" w:cs="Times New Roman"/>
          <w:i/>
          <w:iCs/>
          <w:sz w:val="27"/>
          <w:szCs w:val="27"/>
        </w:rPr>
        <w:t>не более 2 академических часов в неделю.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8.9.5. Время проведения  консультаций, проводимых во время промежуточной аттестации, вносятся в расписание промежуточной аттестации по специальности.</w:t>
      </w:r>
    </w:p>
    <w:p w:rsidR="001B6DE8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8.9.6. Расписание</w:t>
      </w:r>
      <w:r w:rsidR="00022E95" w:rsidRPr="002461D4">
        <w:rPr>
          <w:rFonts w:ascii="Times New Roman" w:hAnsi="Times New Roman" w:cs="Times New Roman"/>
          <w:sz w:val="27"/>
          <w:szCs w:val="27"/>
        </w:rPr>
        <w:t xml:space="preserve"> консультаций при подготовке к </w:t>
      </w:r>
      <w:r w:rsidRPr="002461D4">
        <w:rPr>
          <w:rFonts w:ascii="Times New Roman" w:hAnsi="Times New Roman" w:cs="Times New Roman"/>
          <w:sz w:val="27"/>
          <w:szCs w:val="27"/>
        </w:rPr>
        <w:t>Г</w:t>
      </w:r>
      <w:r w:rsidR="00022E95" w:rsidRPr="002461D4">
        <w:rPr>
          <w:rFonts w:ascii="Times New Roman" w:hAnsi="Times New Roman" w:cs="Times New Roman"/>
          <w:sz w:val="27"/>
          <w:szCs w:val="27"/>
        </w:rPr>
        <w:t>И</w:t>
      </w:r>
      <w:r w:rsidRPr="002461D4">
        <w:rPr>
          <w:rFonts w:ascii="Times New Roman" w:hAnsi="Times New Roman" w:cs="Times New Roman"/>
          <w:sz w:val="27"/>
          <w:szCs w:val="27"/>
        </w:rPr>
        <w:t>А оформляется отдельно   от расписания работы ГАК. </w:t>
      </w:r>
    </w:p>
    <w:p w:rsidR="00CE1620" w:rsidRPr="002461D4" w:rsidRDefault="001B6DE8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8.9.7. Учет проводимых консультаций обеспечивает методист (документовед) </w:t>
      </w:r>
      <w:r w:rsidR="00CE1620" w:rsidRPr="002461D4">
        <w:rPr>
          <w:rFonts w:ascii="Times New Roman" w:hAnsi="Times New Roman" w:cs="Times New Roman"/>
          <w:sz w:val="27"/>
          <w:szCs w:val="27"/>
        </w:rPr>
        <w:t>.</w:t>
      </w:r>
    </w:p>
    <w:p w:rsidR="001B6DE8" w:rsidRPr="002461D4" w:rsidRDefault="00022E95" w:rsidP="001B6D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8.9.8. </w:t>
      </w:r>
      <w:r w:rsidR="001B6DE8" w:rsidRPr="002461D4">
        <w:rPr>
          <w:rFonts w:ascii="Times New Roman" w:hAnsi="Times New Roman" w:cs="Times New Roman"/>
          <w:sz w:val="27"/>
          <w:szCs w:val="27"/>
        </w:rPr>
        <w:t>Оформление документов для оплаты проведенных консульта</w:t>
      </w:r>
      <w:r w:rsidR="00CE1620" w:rsidRPr="002461D4">
        <w:rPr>
          <w:rFonts w:ascii="Times New Roman" w:hAnsi="Times New Roman" w:cs="Times New Roman"/>
          <w:sz w:val="27"/>
          <w:szCs w:val="27"/>
        </w:rPr>
        <w:t>ци</w:t>
      </w:r>
      <w:r w:rsidR="00BE2BF7">
        <w:rPr>
          <w:rFonts w:ascii="Times New Roman" w:hAnsi="Times New Roman" w:cs="Times New Roman"/>
          <w:sz w:val="27"/>
          <w:szCs w:val="27"/>
        </w:rPr>
        <w:t xml:space="preserve">й организует директор </w:t>
      </w:r>
      <w:r w:rsidR="001B6DE8" w:rsidRPr="002461D4">
        <w:rPr>
          <w:rFonts w:ascii="Times New Roman" w:hAnsi="Times New Roman" w:cs="Times New Roman"/>
          <w:sz w:val="27"/>
          <w:szCs w:val="27"/>
        </w:rPr>
        <w:t>.</w:t>
      </w:r>
    </w:p>
    <w:p w:rsidR="00937A60" w:rsidRPr="002461D4" w:rsidRDefault="001B6DE8" w:rsidP="0008085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 </w:t>
      </w:r>
    </w:p>
    <w:p w:rsidR="00276F7A" w:rsidRPr="002461D4" w:rsidRDefault="00B83A9D" w:rsidP="00276F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ГЛАВА 9</w:t>
      </w:r>
      <w:r w:rsidR="00276F7A" w:rsidRPr="002461D4">
        <w:rPr>
          <w:rFonts w:ascii="Times New Roman" w:hAnsi="Times New Roman" w:cs="Times New Roman"/>
          <w:b/>
          <w:sz w:val="27"/>
          <w:szCs w:val="27"/>
        </w:rPr>
        <w:t>. ПЛАНИРОВАНИЕ И КОНТРОЛЬ УЧЕБНОЙ РАБОТЫ</w:t>
      </w:r>
    </w:p>
    <w:p w:rsidR="00E46AC7" w:rsidRPr="002461D4" w:rsidRDefault="00E46AC7" w:rsidP="00276F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76F7A" w:rsidRPr="002461D4" w:rsidRDefault="00B83A9D" w:rsidP="00276F7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276F7A" w:rsidRPr="002461D4">
        <w:rPr>
          <w:rFonts w:ascii="Times New Roman" w:hAnsi="Times New Roman" w:cs="Times New Roman"/>
          <w:sz w:val="27"/>
          <w:szCs w:val="27"/>
        </w:rPr>
        <w:t xml:space="preserve">.1. </w:t>
      </w:r>
      <w:r w:rsidR="00276F7A" w:rsidRPr="002461D4">
        <w:rPr>
          <w:rFonts w:ascii="Times New Roman" w:hAnsi="Times New Roman" w:cs="Times New Roman"/>
          <w:b/>
          <w:sz w:val="27"/>
          <w:szCs w:val="27"/>
        </w:rPr>
        <w:t>Общие положения:</w:t>
      </w:r>
    </w:p>
    <w:p w:rsidR="00276F7A" w:rsidRPr="002461D4" w:rsidRDefault="00B83A9D" w:rsidP="00276F7A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276F7A" w:rsidRPr="002461D4">
        <w:rPr>
          <w:rFonts w:ascii="Times New Roman" w:hAnsi="Times New Roman" w:cs="Times New Roman"/>
          <w:sz w:val="27"/>
          <w:szCs w:val="27"/>
        </w:rPr>
        <w:t xml:space="preserve">.1.1. Основанием для планирования учебной работы преподавателей является рабочий учебный план и расчет учебной нагрузки, который производится ежегодно учебной частью. </w:t>
      </w:r>
    </w:p>
    <w:p w:rsidR="00276F7A" w:rsidRPr="002461D4" w:rsidRDefault="00B83A9D" w:rsidP="00276F7A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203EB" w:rsidRPr="002461D4">
        <w:rPr>
          <w:rFonts w:ascii="Times New Roman" w:hAnsi="Times New Roman" w:cs="Times New Roman"/>
          <w:sz w:val="27"/>
          <w:szCs w:val="27"/>
        </w:rPr>
        <w:t>.1.</w:t>
      </w:r>
      <w:r w:rsidR="00276F7A" w:rsidRPr="002461D4">
        <w:rPr>
          <w:rFonts w:ascii="Times New Roman" w:hAnsi="Times New Roman" w:cs="Times New Roman"/>
          <w:sz w:val="27"/>
          <w:szCs w:val="27"/>
        </w:rPr>
        <w:t xml:space="preserve">2. Предполагаемая учебная нагрузка на следующий учебный год доводится до преподавателя до его ухода в отпуск. </w:t>
      </w:r>
    </w:p>
    <w:p w:rsidR="00276F7A" w:rsidRPr="002461D4" w:rsidRDefault="00B83A9D" w:rsidP="00276F7A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203EB" w:rsidRPr="002461D4">
        <w:rPr>
          <w:rFonts w:ascii="Times New Roman" w:hAnsi="Times New Roman" w:cs="Times New Roman"/>
          <w:sz w:val="27"/>
          <w:szCs w:val="27"/>
        </w:rPr>
        <w:t xml:space="preserve">.1.3. </w:t>
      </w:r>
      <w:r w:rsidR="00276F7A" w:rsidRPr="002461D4">
        <w:rPr>
          <w:rFonts w:ascii="Times New Roman" w:hAnsi="Times New Roman" w:cs="Times New Roman"/>
          <w:sz w:val="27"/>
          <w:szCs w:val="27"/>
        </w:rPr>
        <w:t xml:space="preserve">Учебная нагрузка преподавателя на учебный год утверждается </w:t>
      </w:r>
      <w:r w:rsidR="00BE2BF7">
        <w:rPr>
          <w:rFonts w:ascii="Times New Roman" w:hAnsi="Times New Roman" w:cs="Times New Roman"/>
          <w:sz w:val="27"/>
          <w:szCs w:val="27"/>
        </w:rPr>
        <w:t>приказом директора колледжа</w:t>
      </w:r>
      <w:r w:rsidR="00276F7A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76F7A" w:rsidRPr="002461D4" w:rsidRDefault="00B83A9D" w:rsidP="00276F7A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203EB" w:rsidRPr="002461D4">
        <w:rPr>
          <w:rFonts w:ascii="Times New Roman" w:hAnsi="Times New Roman" w:cs="Times New Roman"/>
          <w:sz w:val="27"/>
          <w:szCs w:val="27"/>
        </w:rPr>
        <w:t xml:space="preserve">.1.4. </w:t>
      </w:r>
      <w:r w:rsidR="00276F7A" w:rsidRPr="002461D4">
        <w:rPr>
          <w:rFonts w:ascii="Times New Roman" w:hAnsi="Times New Roman" w:cs="Times New Roman"/>
          <w:sz w:val="27"/>
          <w:szCs w:val="27"/>
        </w:rPr>
        <w:t xml:space="preserve">Изменения учебной нагрузки возможны в случае образования вакантных часов или по личному заявлению преподавателя, оформляются </w:t>
      </w:r>
      <w:r w:rsidR="00BE2BF7">
        <w:rPr>
          <w:rFonts w:ascii="Times New Roman" w:hAnsi="Times New Roman" w:cs="Times New Roman"/>
          <w:sz w:val="27"/>
          <w:szCs w:val="27"/>
        </w:rPr>
        <w:t xml:space="preserve">приказом директора </w:t>
      </w:r>
      <w:r w:rsidR="00276F7A" w:rsidRPr="002461D4">
        <w:rPr>
          <w:rFonts w:ascii="Times New Roman" w:hAnsi="Times New Roman" w:cs="Times New Roman"/>
          <w:sz w:val="27"/>
          <w:szCs w:val="27"/>
        </w:rPr>
        <w:t xml:space="preserve"> при его согласовании с преподавателем. </w:t>
      </w:r>
    </w:p>
    <w:p w:rsidR="00276F7A" w:rsidRPr="002461D4" w:rsidRDefault="00B83A9D" w:rsidP="00B83A9D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9</w:t>
      </w:r>
      <w:r w:rsidR="003865D2" w:rsidRPr="002461D4">
        <w:rPr>
          <w:rFonts w:ascii="Times New Roman" w:hAnsi="Times New Roman" w:cs="Times New Roman"/>
          <w:sz w:val="27"/>
          <w:szCs w:val="27"/>
        </w:rPr>
        <w:t xml:space="preserve">.1.5. </w:t>
      </w:r>
      <w:r w:rsidR="00276F7A" w:rsidRPr="002461D4">
        <w:rPr>
          <w:rFonts w:ascii="Times New Roman" w:hAnsi="Times New Roman" w:cs="Times New Roman"/>
          <w:sz w:val="27"/>
          <w:szCs w:val="27"/>
        </w:rPr>
        <w:t>В конце августа, начале сентября каждого учебного года, в случае необходимости, в установленном порядке к</w:t>
      </w:r>
      <w:r w:rsidRPr="002461D4">
        <w:rPr>
          <w:rFonts w:ascii="Times New Roman" w:hAnsi="Times New Roman" w:cs="Times New Roman"/>
          <w:sz w:val="27"/>
          <w:szCs w:val="27"/>
        </w:rPr>
        <w:t xml:space="preserve">орректируется учебная нагрузка </w:t>
      </w:r>
      <w:r w:rsidR="00276F7A" w:rsidRPr="002461D4">
        <w:rPr>
          <w:rFonts w:ascii="Times New Roman" w:hAnsi="Times New Roman" w:cs="Times New Roman"/>
          <w:sz w:val="27"/>
          <w:szCs w:val="27"/>
        </w:rPr>
        <w:t>преподавателей, кот</w:t>
      </w:r>
      <w:r w:rsidR="008E3D1A" w:rsidRPr="002461D4">
        <w:rPr>
          <w:rFonts w:ascii="Times New Roman" w:hAnsi="Times New Roman" w:cs="Times New Roman"/>
          <w:sz w:val="27"/>
          <w:szCs w:val="27"/>
        </w:rPr>
        <w:t xml:space="preserve">орая доводится до их сведения. </w:t>
      </w:r>
    </w:p>
    <w:p w:rsidR="008E3D1A" w:rsidRPr="002461D4" w:rsidRDefault="00B83A9D" w:rsidP="008E3D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8E3D1A" w:rsidRPr="002461D4">
        <w:rPr>
          <w:rFonts w:ascii="Times New Roman" w:hAnsi="Times New Roman" w:cs="Times New Roman"/>
          <w:sz w:val="27"/>
          <w:szCs w:val="27"/>
        </w:rPr>
        <w:t>.1.6. Наряду с учебной нагрузкой, осущ</w:t>
      </w:r>
      <w:r w:rsidR="00B02801" w:rsidRPr="002461D4">
        <w:rPr>
          <w:rFonts w:ascii="Times New Roman" w:hAnsi="Times New Roman" w:cs="Times New Roman"/>
          <w:sz w:val="27"/>
          <w:szCs w:val="27"/>
        </w:rPr>
        <w:t>ествляется планирование учебно-</w:t>
      </w:r>
      <w:r w:rsidR="008E3D1A" w:rsidRPr="002461D4">
        <w:rPr>
          <w:rFonts w:ascii="Times New Roman" w:hAnsi="Times New Roman" w:cs="Times New Roman"/>
          <w:sz w:val="27"/>
          <w:szCs w:val="27"/>
        </w:rPr>
        <w:t>методической, научно-исследовательской</w:t>
      </w:r>
      <w:r w:rsidR="00B02801" w:rsidRPr="002461D4">
        <w:rPr>
          <w:rFonts w:ascii="Times New Roman" w:hAnsi="Times New Roman" w:cs="Times New Roman"/>
          <w:sz w:val="27"/>
          <w:szCs w:val="27"/>
        </w:rPr>
        <w:t xml:space="preserve"> и других видов учебной работы </w:t>
      </w:r>
      <w:r w:rsidR="008E3D1A" w:rsidRPr="002461D4">
        <w:rPr>
          <w:rFonts w:ascii="Times New Roman" w:hAnsi="Times New Roman" w:cs="Times New Roman"/>
          <w:sz w:val="27"/>
          <w:szCs w:val="27"/>
        </w:rPr>
        <w:t>преподавателя. Разрабатывается индиви</w:t>
      </w:r>
      <w:r w:rsidR="00B02801" w:rsidRPr="002461D4">
        <w:rPr>
          <w:rFonts w:ascii="Times New Roman" w:hAnsi="Times New Roman" w:cs="Times New Roman"/>
          <w:sz w:val="27"/>
          <w:szCs w:val="27"/>
        </w:rPr>
        <w:t xml:space="preserve">дуальный план в соответствии с </w:t>
      </w:r>
      <w:r w:rsidR="008E3D1A" w:rsidRPr="002461D4">
        <w:rPr>
          <w:rFonts w:ascii="Times New Roman" w:hAnsi="Times New Roman" w:cs="Times New Roman"/>
          <w:sz w:val="27"/>
          <w:szCs w:val="27"/>
        </w:rPr>
        <w:t>рекомендациями методического совета,</w:t>
      </w:r>
      <w:r w:rsidR="00B02801" w:rsidRPr="002461D4">
        <w:rPr>
          <w:rFonts w:ascii="Times New Roman" w:hAnsi="Times New Roman" w:cs="Times New Roman"/>
          <w:sz w:val="27"/>
          <w:szCs w:val="27"/>
        </w:rPr>
        <w:t xml:space="preserve"> рассматривается на заседаниях </w:t>
      </w:r>
      <w:r w:rsidR="008E3D1A" w:rsidRPr="002461D4">
        <w:rPr>
          <w:rFonts w:ascii="Times New Roman" w:hAnsi="Times New Roman" w:cs="Times New Roman"/>
          <w:sz w:val="27"/>
          <w:szCs w:val="27"/>
        </w:rPr>
        <w:t>предметных (цикловых) комиссий и утвержда</w:t>
      </w:r>
      <w:r w:rsidR="00B02801" w:rsidRPr="002461D4">
        <w:rPr>
          <w:rFonts w:ascii="Times New Roman" w:hAnsi="Times New Roman" w:cs="Times New Roman"/>
          <w:sz w:val="27"/>
          <w:szCs w:val="27"/>
        </w:rPr>
        <w:t xml:space="preserve">ется заместителем директора по </w:t>
      </w:r>
      <w:r w:rsidR="008E3D1A" w:rsidRPr="002461D4">
        <w:rPr>
          <w:rFonts w:ascii="Times New Roman" w:hAnsi="Times New Roman" w:cs="Times New Roman"/>
          <w:sz w:val="27"/>
          <w:szCs w:val="27"/>
        </w:rPr>
        <w:t>учебно-методи</w:t>
      </w:r>
      <w:r w:rsidR="006F15C3" w:rsidRPr="002461D4">
        <w:rPr>
          <w:rFonts w:ascii="Times New Roman" w:hAnsi="Times New Roman" w:cs="Times New Roman"/>
          <w:sz w:val="27"/>
          <w:szCs w:val="27"/>
        </w:rPr>
        <w:t>ческой работе не позднее 01 августа</w:t>
      </w:r>
      <w:r w:rsidR="008E3D1A" w:rsidRPr="002461D4">
        <w:rPr>
          <w:rFonts w:ascii="Times New Roman" w:hAnsi="Times New Roman" w:cs="Times New Roman"/>
          <w:sz w:val="27"/>
          <w:szCs w:val="27"/>
        </w:rPr>
        <w:t xml:space="preserve"> текущего учебного года. </w:t>
      </w:r>
    </w:p>
    <w:p w:rsidR="008E3D1A" w:rsidRPr="002461D4" w:rsidRDefault="00B83A9D" w:rsidP="008E3D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8E3D1A" w:rsidRPr="002461D4">
        <w:rPr>
          <w:rFonts w:ascii="Times New Roman" w:hAnsi="Times New Roman" w:cs="Times New Roman"/>
          <w:sz w:val="27"/>
          <w:szCs w:val="27"/>
        </w:rPr>
        <w:t>.1.7.Для координации вс</w:t>
      </w:r>
      <w:r w:rsidR="00BE2BF7">
        <w:rPr>
          <w:rFonts w:ascii="Times New Roman" w:hAnsi="Times New Roman" w:cs="Times New Roman"/>
          <w:sz w:val="27"/>
          <w:szCs w:val="27"/>
        </w:rPr>
        <w:t>ех направлений работы колледжа</w:t>
      </w:r>
      <w:r w:rsidR="008E3D1A" w:rsidRPr="002461D4">
        <w:rPr>
          <w:rFonts w:ascii="Times New Roman" w:hAnsi="Times New Roman" w:cs="Times New Roman"/>
          <w:sz w:val="27"/>
          <w:szCs w:val="27"/>
        </w:rPr>
        <w:t xml:space="preserve"> разрабатываются перспективный и годовой планы учебной работы, которые рассматриваются и утверждаются на пед</w:t>
      </w:r>
      <w:r w:rsidR="00BE2BF7">
        <w:rPr>
          <w:rFonts w:ascii="Times New Roman" w:hAnsi="Times New Roman" w:cs="Times New Roman"/>
          <w:sz w:val="27"/>
          <w:szCs w:val="27"/>
        </w:rPr>
        <w:t>агогическом совете</w:t>
      </w:r>
      <w:r w:rsidR="008E3D1A" w:rsidRPr="002461D4">
        <w:rPr>
          <w:rFonts w:ascii="Times New Roman" w:hAnsi="Times New Roman" w:cs="Times New Roman"/>
          <w:sz w:val="27"/>
          <w:szCs w:val="27"/>
        </w:rPr>
        <w:t xml:space="preserve"> не </w:t>
      </w:r>
      <w:r w:rsidR="006F15C3" w:rsidRPr="002461D4">
        <w:rPr>
          <w:rFonts w:ascii="Times New Roman" w:hAnsi="Times New Roman" w:cs="Times New Roman"/>
          <w:sz w:val="27"/>
          <w:szCs w:val="27"/>
        </w:rPr>
        <w:t>позднее 05</w:t>
      </w:r>
      <w:r w:rsidR="008E3D1A" w:rsidRPr="002461D4">
        <w:rPr>
          <w:rFonts w:ascii="Times New Roman" w:hAnsi="Times New Roman" w:cs="Times New Roman"/>
          <w:sz w:val="27"/>
          <w:szCs w:val="27"/>
        </w:rPr>
        <w:t xml:space="preserve"> сентября. </w:t>
      </w:r>
    </w:p>
    <w:p w:rsidR="008E3D1A" w:rsidRPr="002461D4" w:rsidRDefault="00B83A9D" w:rsidP="008E3D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8E3D1A" w:rsidRPr="002461D4">
        <w:rPr>
          <w:rFonts w:ascii="Times New Roman" w:hAnsi="Times New Roman" w:cs="Times New Roman"/>
          <w:sz w:val="27"/>
          <w:szCs w:val="27"/>
        </w:rPr>
        <w:t>.1.8. По окончании каждого семестра преподаватели отчитываются о выполнении индивидуального плана на за</w:t>
      </w:r>
      <w:r w:rsidR="006F15C3" w:rsidRPr="002461D4">
        <w:rPr>
          <w:rFonts w:ascii="Times New Roman" w:hAnsi="Times New Roman" w:cs="Times New Roman"/>
          <w:sz w:val="27"/>
          <w:szCs w:val="27"/>
        </w:rPr>
        <w:t xml:space="preserve">седаниях предметных (цикловых) </w:t>
      </w:r>
      <w:r w:rsidR="008E3D1A" w:rsidRPr="002461D4">
        <w:rPr>
          <w:rFonts w:ascii="Times New Roman" w:hAnsi="Times New Roman" w:cs="Times New Roman"/>
          <w:sz w:val="27"/>
          <w:szCs w:val="27"/>
        </w:rPr>
        <w:t xml:space="preserve">комиссий. </w:t>
      </w:r>
    </w:p>
    <w:p w:rsidR="008E3D1A" w:rsidRPr="002461D4" w:rsidRDefault="00B83A9D" w:rsidP="008E3D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8E3D1A" w:rsidRPr="002461D4">
        <w:rPr>
          <w:rFonts w:ascii="Times New Roman" w:hAnsi="Times New Roman" w:cs="Times New Roman"/>
          <w:sz w:val="27"/>
          <w:szCs w:val="27"/>
        </w:rPr>
        <w:t xml:space="preserve">.1.9. На основании отчетов преподавателей о работе за семестр учебного года оформляется отчет предметной (цикловой) комиссии. </w:t>
      </w:r>
      <w:r w:rsidR="008E3D1A" w:rsidRPr="002461D4">
        <w:rPr>
          <w:rFonts w:ascii="Times New Roman" w:hAnsi="Times New Roman" w:cs="Times New Roman"/>
          <w:sz w:val="27"/>
          <w:szCs w:val="27"/>
        </w:rPr>
        <w:cr/>
      </w:r>
    </w:p>
    <w:p w:rsidR="00900FC4" w:rsidRPr="002461D4" w:rsidRDefault="00B83A9D" w:rsidP="008E3D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9</w:t>
      </w:r>
      <w:r w:rsidR="00900FC4" w:rsidRPr="002461D4">
        <w:rPr>
          <w:rFonts w:ascii="Times New Roman" w:hAnsi="Times New Roman" w:cs="Times New Roman"/>
          <w:b/>
          <w:sz w:val="27"/>
          <w:szCs w:val="27"/>
        </w:rPr>
        <w:t>.2. Учебные занятия и их планирование</w:t>
      </w:r>
      <w:r w:rsidR="00900FC4" w:rsidRPr="002461D4">
        <w:rPr>
          <w:rFonts w:ascii="Times New Roman" w:hAnsi="Times New Roman" w:cs="Times New Roman"/>
          <w:sz w:val="27"/>
          <w:szCs w:val="27"/>
        </w:rPr>
        <w:t>:</w:t>
      </w:r>
    </w:p>
    <w:p w:rsidR="00900FC4" w:rsidRPr="002461D4" w:rsidRDefault="00B83A9D" w:rsidP="00900F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.2.1. Все виды учебных занятий, включенные в расписание, кроме факультативных и консультаций, являются обязательными для посещения </w:t>
      </w:r>
      <w:r w:rsidR="00FA0285" w:rsidRPr="002461D4">
        <w:rPr>
          <w:rFonts w:ascii="Times New Roman" w:hAnsi="Times New Roman" w:cs="Times New Roman"/>
          <w:sz w:val="27"/>
          <w:szCs w:val="27"/>
        </w:rPr>
        <w:t>обучающимися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. Учет посещаемости ведется в учебном журнале группы всеми преподавателями, работающими в данной группе. </w:t>
      </w:r>
    </w:p>
    <w:p w:rsidR="00900FC4" w:rsidRPr="002461D4" w:rsidRDefault="00B83A9D" w:rsidP="00900F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.2.2. Общий контроль осуществляет классный руководитель. </w:t>
      </w:r>
    </w:p>
    <w:p w:rsidR="00900FC4" w:rsidRPr="002461D4" w:rsidRDefault="00B83A9D" w:rsidP="00900F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00FC4" w:rsidRPr="002461D4">
        <w:rPr>
          <w:rFonts w:ascii="Times New Roman" w:hAnsi="Times New Roman" w:cs="Times New Roman"/>
          <w:sz w:val="27"/>
          <w:szCs w:val="27"/>
        </w:rPr>
        <w:t>.2.3. В исключительных случаях, по заявле</w:t>
      </w:r>
      <w:r w:rsidR="00DC2266" w:rsidRPr="002461D4">
        <w:rPr>
          <w:rFonts w:ascii="Times New Roman" w:hAnsi="Times New Roman" w:cs="Times New Roman"/>
          <w:sz w:val="27"/>
          <w:szCs w:val="27"/>
        </w:rPr>
        <w:t>нию, подписанному классным руководителем, обучающийся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 по уважительной пр</w:t>
      </w:r>
      <w:r w:rsidR="00DC2266" w:rsidRPr="002461D4">
        <w:rPr>
          <w:rFonts w:ascii="Times New Roman" w:hAnsi="Times New Roman" w:cs="Times New Roman"/>
          <w:sz w:val="27"/>
          <w:szCs w:val="27"/>
        </w:rPr>
        <w:t>ичине</w:t>
      </w:r>
      <w:r w:rsidR="00FA0285" w:rsidRPr="002461D4">
        <w:rPr>
          <w:rFonts w:ascii="Times New Roman" w:hAnsi="Times New Roman" w:cs="Times New Roman"/>
          <w:sz w:val="27"/>
          <w:szCs w:val="27"/>
        </w:rPr>
        <w:t>,</w:t>
      </w:r>
      <w:r w:rsidR="00DC2266" w:rsidRPr="002461D4">
        <w:rPr>
          <w:rFonts w:ascii="Times New Roman" w:hAnsi="Times New Roman" w:cs="Times New Roman"/>
          <w:sz w:val="27"/>
          <w:szCs w:val="27"/>
        </w:rPr>
        <w:t xml:space="preserve"> может быть освобожден от 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учебных занятий. </w:t>
      </w:r>
    </w:p>
    <w:p w:rsidR="00900FC4" w:rsidRPr="002461D4" w:rsidRDefault="00B83A9D" w:rsidP="00900F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.2.4. </w:t>
      </w:r>
      <w:r w:rsidR="00DC2266" w:rsidRPr="002461D4">
        <w:rPr>
          <w:rFonts w:ascii="Times New Roman" w:hAnsi="Times New Roman" w:cs="Times New Roman"/>
          <w:sz w:val="27"/>
          <w:szCs w:val="27"/>
        </w:rPr>
        <w:t>Обучающийся</w:t>
      </w:r>
      <w:r w:rsidR="00900FC4" w:rsidRPr="002461D4">
        <w:rPr>
          <w:rFonts w:ascii="Times New Roman" w:hAnsi="Times New Roman" w:cs="Times New Roman"/>
          <w:sz w:val="27"/>
          <w:szCs w:val="27"/>
        </w:rPr>
        <w:t>, пропустивший занятия бе</w:t>
      </w:r>
      <w:r w:rsidR="00DC2266" w:rsidRPr="002461D4">
        <w:rPr>
          <w:rFonts w:ascii="Times New Roman" w:hAnsi="Times New Roman" w:cs="Times New Roman"/>
          <w:sz w:val="27"/>
          <w:szCs w:val="27"/>
        </w:rPr>
        <w:t xml:space="preserve">з уважительной причины, должен </w:t>
      </w:r>
      <w:r w:rsidR="00900FC4" w:rsidRPr="002461D4">
        <w:rPr>
          <w:rFonts w:ascii="Times New Roman" w:hAnsi="Times New Roman" w:cs="Times New Roman"/>
          <w:sz w:val="27"/>
          <w:szCs w:val="27"/>
        </w:rPr>
        <w:t>предоставить объясни</w:t>
      </w:r>
      <w:r w:rsidR="00DC2266" w:rsidRPr="002461D4">
        <w:rPr>
          <w:rFonts w:ascii="Times New Roman" w:hAnsi="Times New Roman" w:cs="Times New Roman"/>
          <w:sz w:val="27"/>
          <w:szCs w:val="27"/>
        </w:rPr>
        <w:t>те</w:t>
      </w:r>
      <w:r w:rsidR="00BE2BF7">
        <w:rPr>
          <w:rFonts w:ascii="Times New Roman" w:hAnsi="Times New Roman" w:cs="Times New Roman"/>
          <w:sz w:val="27"/>
          <w:szCs w:val="27"/>
        </w:rPr>
        <w:t xml:space="preserve">льную в учебную часть </w:t>
      </w:r>
      <w:r w:rsidR="00FA0285" w:rsidRPr="002461D4">
        <w:rPr>
          <w:rFonts w:ascii="Times New Roman" w:hAnsi="Times New Roman" w:cs="Times New Roman"/>
          <w:sz w:val="27"/>
          <w:szCs w:val="27"/>
        </w:rPr>
        <w:t>,</w:t>
      </w:r>
      <w:r w:rsidR="00DC2266" w:rsidRPr="002461D4">
        <w:rPr>
          <w:rFonts w:ascii="Times New Roman" w:hAnsi="Times New Roman" w:cs="Times New Roman"/>
          <w:sz w:val="27"/>
          <w:szCs w:val="27"/>
        </w:rPr>
        <w:t xml:space="preserve"> и</w:t>
      </w:r>
      <w:r w:rsidR="00BE2BF7">
        <w:rPr>
          <w:rFonts w:ascii="Times New Roman" w:hAnsi="Times New Roman" w:cs="Times New Roman"/>
          <w:sz w:val="27"/>
          <w:szCs w:val="27"/>
        </w:rPr>
        <w:t xml:space="preserve"> </w:t>
      </w:r>
      <w:r w:rsidR="00DC2266" w:rsidRPr="002461D4">
        <w:rPr>
          <w:rFonts w:ascii="Times New Roman" w:hAnsi="Times New Roman" w:cs="Times New Roman"/>
          <w:sz w:val="27"/>
          <w:szCs w:val="27"/>
        </w:rPr>
        <w:t xml:space="preserve">отработать </w:t>
      </w:r>
      <w:r w:rsidR="000F2F00" w:rsidRPr="002461D4">
        <w:rPr>
          <w:rFonts w:ascii="Times New Roman" w:hAnsi="Times New Roman" w:cs="Times New Roman"/>
          <w:sz w:val="27"/>
          <w:szCs w:val="27"/>
        </w:rPr>
        <w:t xml:space="preserve">в индивидуальном порядке </w:t>
      </w:r>
      <w:r w:rsidR="00FA0285" w:rsidRPr="002461D4">
        <w:rPr>
          <w:rFonts w:ascii="Times New Roman" w:hAnsi="Times New Roman" w:cs="Times New Roman"/>
          <w:sz w:val="27"/>
          <w:szCs w:val="27"/>
        </w:rPr>
        <w:t>пропущенные занятия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00FC4" w:rsidRPr="002461D4" w:rsidRDefault="00B83A9D" w:rsidP="00900F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00FC4" w:rsidRPr="002461D4">
        <w:rPr>
          <w:rFonts w:ascii="Times New Roman" w:hAnsi="Times New Roman" w:cs="Times New Roman"/>
          <w:sz w:val="27"/>
          <w:szCs w:val="27"/>
        </w:rPr>
        <w:t>.2.5.</w:t>
      </w:r>
      <w:r w:rsidR="00DC2266" w:rsidRPr="002461D4">
        <w:rPr>
          <w:rFonts w:ascii="Times New Roman" w:hAnsi="Times New Roman" w:cs="Times New Roman"/>
          <w:sz w:val="27"/>
          <w:szCs w:val="27"/>
        </w:rPr>
        <w:t>К обучающимся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, пропускающим занятия без уважительной причины, может быть применено наказание в соответствие с действующим Уставом </w:t>
      </w:r>
      <w:r w:rsidR="00716F9F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и Правилами внутреннего трудового распорядка. </w:t>
      </w:r>
    </w:p>
    <w:p w:rsidR="00CA6910" w:rsidRPr="002461D4" w:rsidRDefault="00B83A9D" w:rsidP="00CA69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.2.6. </w:t>
      </w:r>
      <w:r w:rsidR="00DC2266" w:rsidRPr="002461D4">
        <w:rPr>
          <w:rFonts w:ascii="Times New Roman" w:hAnsi="Times New Roman" w:cs="Times New Roman"/>
          <w:sz w:val="27"/>
          <w:szCs w:val="27"/>
        </w:rPr>
        <w:t>Обучающемуся</w:t>
      </w:r>
      <w:r w:rsidR="00900FC4" w:rsidRPr="002461D4">
        <w:rPr>
          <w:rFonts w:ascii="Times New Roman" w:hAnsi="Times New Roman" w:cs="Times New Roman"/>
          <w:sz w:val="27"/>
          <w:szCs w:val="27"/>
        </w:rPr>
        <w:t xml:space="preserve"> может быть предоставлено право на определенный промежуток времени свободного посещения занятий в исключительных случаях, связанных с проблемами здоровья или с семейными обстоятельствами. Право свободного посещения оформляется при</w:t>
      </w:r>
      <w:r w:rsidR="00CA6910" w:rsidRPr="002461D4">
        <w:rPr>
          <w:rFonts w:ascii="Times New Roman" w:hAnsi="Times New Roman" w:cs="Times New Roman"/>
          <w:sz w:val="27"/>
          <w:szCs w:val="27"/>
        </w:rPr>
        <w:t>казом директора и доводится до преподавателей, занятия</w:t>
      </w:r>
      <w:r w:rsidR="00FA0285" w:rsidRPr="002461D4">
        <w:rPr>
          <w:rFonts w:ascii="Times New Roman" w:hAnsi="Times New Roman" w:cs="Times New Roman"/>
          <w:sz w:val="27"/>
          <w:szCs w:val="27"/>
        </w:rPr>
        <w:t xml:space="preserve"> которых должен посещать обучающийся</w:t>
      </w:r>
      <w:r w:rsidR="00CA6910" w:rsidRPr="002461D4">
        <w:rPr>
          <w:rFonts w:ascii="Times New Roman" w:hAnsi="Times New Roman" w:cs="Times New Roman"/>
          <w:sz w:val="27"/>
          <w:szCs w:val="27"/>
        </w:rPr>
        <w:t>. Разрешение на свободное посещение занятий считается действительным со дня издания приказа директора. В данном случае должен быть разработан индивидуальный план учеб</w:t>
      </w:r>
      <w:r w:rsidR="003B1249" w:rsidRPr="002461D4">
        <w:rPr>
          <w:rFonts w:ascii="Times New Roman" w:hAnsi="Times New Roman" w:cs="Times New Roman"/>
          <w:sz w:val="27"/>
          <w:szCs w:val="27"/>
        </w:rPr>
        <w:t>ного процесса для этого обучающегося</w:t>
      </w:r>
      <w:r w:rsidR="00CA6910" w:rsidRPr="002461D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A0285" w:rsidRPr="002461D4" w:rsidRDefault="00B83A9D" w:rsidP="00CA69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9</w:t>
      </w:r>
      <w:r w:rsidR="003B1249" w:rsidRPr="002461D4">
        <w:rPr>
          <w:rFonts w:ascii="Times New Roman" w:hAnsi="Times New Roman" w:cs="Times New Roman"/>
          <w:sz w:val="27"/>
          <w:szCs w:val="27"/>
        </w:rPr>
        <w:t>.2.7. В Учреждении</w:t>
      </w:r>
      <w:r w:rsidR="00CA6910" w:rsidRPr="002461D4">
        <w:rPr>
          <w:rFonts w:ascii="Times New Roman" w:hAnsi="Times New Roman" w:cs="Times New Roman"/>
          <w:sz w:val="27"/>
          <w:szCs w:val="27"/>
        </w:rPr>
        <w:t xml:space="preserve"> установлены следующие основные виды учебной деятельности: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комбинированный урок,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lastRenderedPageBreak/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бинарный урок,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лекция,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семинар,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конференция,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деловая игра,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круглый стол,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практическое занятие,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контрольная работа,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самостоятельная работа,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зачет, </w:t>
      </w:r>
    </w:p>
    <w:p w:rsidR="00FA0285" w:rsidRPr="002461D4" w:rsidRDefault="00FA0285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461D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 xml:space="preserve">консультация, </w:t>
      </w:r>
    </w:p>
    <w:p w:rsidR="00900FC4" w:rsidRPr="002461D4" w:rsidRDefault="00782298" w:rsidP="00CA6910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A0285" w:rsidRPr="002461D4">
        <w:rPr>
          <w:rFonts w:ascii="Times New Roman" w:hAnsi="Times New Roman" w:cs="Times New Roman"/>
          <w:i/>
          <w:sz w:val="27"/>
          <w:szCs w:val="27"/>
        </w:rPr>
        <w:t>-</w:t>
      </w:r>
      <w:r w:rsidR="00CA6910" w:rsidRPr="002461D4">
        <w:rPr>
          <w:rFonts w:ascii="Times New Roman" w:hAnsi="Times New Roman" w:cs="Times New Roman"/>
          <w:i/>
          <w:sz w:val="27"/>
          <w:szCs w:val="27"/>
        </w:rPr>
        <w:t>курсовое проектирование(курсовая работа) и др.</w:t>
      </w:r>
    </w:p>
    <w:p w:rsidR="003B1249" w:rsidRPr="002461D4" w:rsidRDefault="003B1249" w:rsidP="00CA69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B1249" w:rsidRPr="002461D4" w:rsidRDefault="00B453D2" w:rsidP="003B124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ГЛАВА 10</w:t>
      </w:r>
      <w:r w:rsidR="003B1249" w:rsidRPr="002461D4">
        <w:rPr>
          <w:rFonts w:ascii="Times New Roman" w:hAnsi="Times New Roman" w:cs="Times New Roman"/>
          <w:b/>
          <w:sz w:val="27"/>
          <w:szCs w:val="27"/>
        </w:rPr>
        <w:t>. РЕКОМЕНДАЦИИ ПО КАЛЕНДАРНО-ТЕМАТИЧЕСКОМУ ПЛАНИРОВАНИЮ</w:t>
      </w:r>
    </w:p>
    <w:p w:rsidR="00B5524C" w:rsidRPr="002461D4" w:rsidRDefault="00B453D2" w:rsidP="00B552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3B1249" w:rsidRPr="002461D4">
        <w:rPr>
          <w:rFonts w:ascii="Times New Roman" w:hAnsi="Times New Roman" w:cs="Times New Roman"/>
          <w:sz w:val="27"/>
          <w:szCs w:val="27"/>
        </w:rPr>
        <w:t xml:space="preserve">.1. </w:t>
      </w:r>
      <w:r w:rsidR="00B5524C" w:rsidRPr="002461D4">
        <w:rPr>
          <w:rFonts w:ascii="Times New Roman" w:hAnsi="Times New Roman" w:cs="Times New Roman"/>
          <w:sz w:val="27"/>
          <w:szCs w:val="27"/>
        </w:rPr>
        <w:t xml:space="preserve">Календарно - тематический план преподавателя является внутренним документом, способствующим организации учебного процесса по дисциплине или модулю, обеспечивающим методически правильное планирование выполнения учебной программы в строгой последовательности и увязки со смежными предметами. </w:t>
      </w:r>
    </w:p>
    <w:p w:rsidR="00B5524C" w:rsidRPr="002461D4" w:rsidRDefault="00B453D2" w:rsidP="00B552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B5524C" w:rsidRPr="002461D4">
        <w:rPr>
          <w:rFonts w:ascii="Times New Roman" w:hAnsi="Times New Roman" w:cs="Times New Roman"/>
          <w:sz w:val="27"/>
          <w:szCs w:val="27"/>
        </w:rPr>
        <w:t xml:space="preserve">.2. Наличие календарно-тематического плана дает возможность осуществлять систематический контроль со стороны учебной части и предметно-цикловой комиссии за ходом выполнения рабочей учебной программы и равномерной загрузкой обучающегося. </w:t>
      </w:r>
    </w:p>
    <w:p w:rsidR="00B5524C" w:rsidRPr="002461D4" w:rsidRDefault="00B453D2" w:rsidP="00B5524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B5524C" w:rsidRPr="002461D4">
        <w:rPr>
          <w:rFonts w:ascii="Times New Roman" w:hAnsi="Times New Roman" w:cs="Times New Roman"/>
          <w:sz w:val="27"/>
          <w:szCs w:val="27"/>
        </w:rPr>
        <w:t>.3. В связи с тем, что сессия становится «условной» и график ее может смещаться, календарно-тематический план является рекомендуемым (не обязательным) документом.</w:t>
      </w:r>
      <w:r w:rsidR="00C75AC1" w:rsidRPr="002461D4">
        <w:rPr>
          <w:rFonts w:ascii="Times New Roman" w:hAnsi="Times New Roman" w:cs="Times New Roman"/>
          <w:sz w:val="27"/>
          <w:szCs w:val="27"/>
        </w:rPr>
        <w:t xml:space="preserve"> Решение об обязательном составлении календарно-тематического плана ежегодно принимается на заседании цикловых комиссий.</w:t>
      </w:r>
    </w:p>
    <w:p w:rsidR="00C75AC1" w:rsidRPr="002461D4" w:rsidRDefault="00B453D2" w:rsidP="00C75A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C75AC1" w:rsidRPr="002461D4">
        <w:rPr>
          <w:rFonts w:ascii="Times New Roman" w:hAnsi="Times New Roman" w:cs="Times New Roman"/>
          <w:sz w:val="27"/>
          <w:szCs w:val="27"/>
        </w:rPr>
        <w:t xml:space="preserve">.4. Все коррективы, которые необходимо внести в календарно-тематические планы (в связи с учетом достижений науки и техники, изменений теоретических положений) должны быть обсуждены и утверждены на заседаниях ПЦК. </w:t>
      </w:r>
    </w:p>
    <w:p w:rsidR="00C75AC1" w:rsidRPr="002461D4" w:rsidRDefault="00B453D2" w:rsidP="00C75A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C75AC1" w:rsidRPr="002461D4">
        <w:rPr>
          <w:rFonts w:ascii="Times New Roman" w:hAnsi="Times New Roman" w:cs="Times New Roman"/>
          <w:sz w:val="27"/>
          <w:szCs w:val="27"/>
        </w:rPr>
        <w:t>.5. Календарно-тематический план сдается зам. директора по учебной работе за одну неделю до начала занятий. Преподаватель оставляет себе копию календарно-тематического плана в бумажном или электронном виде.</w:t>
      </w:r>
    </w:p>
    <w:p w:rsidR="003B1249" w:rsidRPr="002461D4" w:rsidRDefault="00B453D2" w:rsidP="00C75A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C75AC1" w:rsidRPr="002461D4">
        <w:rPr>
          <w:rFonts w:ascii="Times New Roman" w:hAnsi="Times New Roman" w:cs="Times New Roman"/>
          <w:sz w:val="27"/>
          <w:szCs w:val="27"/>
        </w:rPr>
        <w:t>.6. Планирование в календарно-тематическом плане осуществляется парами.</w:t>
      </w:r>
    </w:p>
    <w:p w:rsidR="00D956F8" w:rsidRPr="002461D4" w:rsidRDefault="00B453D2" w:rsidP="00D956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D956F8" w:rsidRPr="002461D4">
        <w:rPr>
          <w:rFonts w:ascii="Times New Roman" w:hAnsi="Times New Roman" w:cs="Times New Roman"/>
          <w:sz w:val="27"/>
          <w:szCs w:val="27"/>
        </w:rPr>
        <w:t xml:space="preserve">.7. Календарно-тематический план дисциплины составляется на учебный год в соответствии с рабочим учебным планом и учитывает уменьшение учебного времени на изучение дисциплины, установленное при тарификации. </w:t>
      </w:r>
    </w:p>
    <w:p w:rsidR="00B453D2" w:rsidRPr="002461D4" w:rsidRDefault="00B453D2" w:rsidP="00D956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D956F8" w:rsidRPr="002461D4">
        <w:rPr>
          <w:rFonts w:ascii="Times New Roman" w:hAnsi="Times New Roman" w:cs="Times New Roman"/>
          <w:sz w:val="27"/>
          <w:szCs w:val="27"/>
        </w:rPr>
        <w:t>.8. Форма календарно - тематическог</w:t>
      </w:r>
      <w:r w:rsidRPr="002461D4">
        <w:rPr>
          <w:rFonts w:ascii="Times New Roman" w:hAnsi="Times New Roman" w:cs="Times New Roman"/>
          <w:sz w:val="27"/>
          <w:szCs w:val="27"/>
        </w:rPr>
        <w:t>о плана должна отвечать требованиям действующего законодательства.</w:t>
      </w:r>
    </w:p>
    <w:p w:rsidR="00D956F8" w:rsidRPr="002461D4" w:rsidRDefault="00B453D2" w:rsidP="00D956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10</w:t>
      </w:r>
      <w:r w:rsidR="00D956F8" w:rsidRPr="002461D4">
        <w:rPr>
          <w:rFonts w:ascii="Times New Roman" w:hAnsi="Times New Roman" w:cs="Times New Roman"/>
          <w:sz w:val="27"/>
          <w:szCs w:val="27"/>
        </w:rPr>
        <w:t xml:space="preserve">.9. Содержание и последовательность изучения разделов и тем в календарно-тематическом плане дисциплины должны полностью соответствовать утвержденной рабочей программе. </w:t>
      </w:r>
    </w:p>
    <w:p w:rsidR="00D956F8" w:rsidRPr="002461D4" w:rsidRDefault="00B453D2" w:rsidP="00D956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</w:t>
      </w:r>
      <w:r w:rsidR="00D956F8" w:rsidRPr="002461D4">
        <w:rPr>
          <w:rFonts w:ascii="Times New Roman" w:hAnsi="Times New Roman" w:cs="Times New Roman"/>
          <w:sz w:val="27"/>
          <w:szCs w:val="27"/>
        </w:rPr>
        <w:t xml:space="preserve">.10. Разработанный календарно - тематический план рассматривается на заседаниях цикловой комиссии и утверждается заместителем директора </w:t>
      </w:r>
      <w:r w:rsidRPr="002461D4">
        <w:rPr>
          <w:rFonts w:ascii="Times New Roman" w:hAnsi="Times New Roman" w:cs="Times New Roman"/>
          <w:sz w:val="27"/>
          <w:szCs w:val="27"/>
        </w:rPr>
        <w:t xml:space="preserve">по учебной работе. </w:t>
      </w:r>
      <w:r w:rsidR="00D956F8" w:rsidRPr="002461D4">
        <w:rPr>
          <w:rFonts w:ascii="Times New Roman" w:hAnsi="Times New Roman" w:cs="Times New Roman"/>
          <w:sz w:val="27"/>
          <w:szCs w:val="27"/>
        </w:rPr>
        <w:t>Все изменения, которые необходимо внести в календарно- тематический план должны обсуждаться</w:t>
      </w:r>
      <w:r w:rsidRPr="002461D4">
        <w:rPr>
          <w:rFonts w:ascii="Times New Roman" w:hAnsi="Times New Roman" w:cs="Times New Roman"/>
          <w:sz w:val="27"/>
          <w:szCs w:val="27"/>
        </w:rPr>
        <w:t xml:space="preserve"> также</w:t>
      </w:r>
      <w:r w:rsidR="00D956F8" w:rsidRPr="002461D4">
        <w:rPr>
          <w:rFonts w:ascii="Times New Roman" w:hAnsi="Times New Roman" w:cs="Times New Roman"/>
          <w:sz w:val="27"/>
          <w:szCs w:val="27"/>
        </w:rPr>
        <w:t xml:space="preserve"> на предметно-цикловой комиссии.</w:t>
      </w:r>
    </w:p>
    <w:p w:rsidR="00D956F8" w:rsidRPr="002461D4" w:rsidRDefault="00B453D2" w:rsidP="00D956F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10.11</w:t>
      </w:r>
      <w:r w:rsidR="00EE6939" w:rsidRPr="002461D4">
        <w:rPr>
          <w:rFonts w:ascii="Times New Roman" w:hAnsi="Times New Roman" w:cs="Times New Roman"/>
          <w:sz w:val="27"/>
          <w:szCs w:val="27"/>
        </w:rPr>
        <w:t xml:space="preserve">. </w:t>
      </w:r>
      <w:r w:rsidR="00D956F8" w:rsidRPr="002461D4">
        <w:rPr>
          <w:rFonts w:ascii="Times New Roman" w:hAnsi="Times New Roman" w:cs="Times New Roman"/>
          <w:sz w:val="27"/>
          <w:szCs w:val="27"/>
        </w:rPr>
        <w:t>Ежегодно календарно-тематический план пересматривается на заседаниях предметно - цикловых комиссий, результат протоколируется и затем вновь утверждается заместителем директора по учебной работе</w:t>
      </w:r>
    </w:p>
    <w:p w:rsidR="006A04E5" w:rsidRPr="002461D4" w:rsidRDefault="006A04E5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04E5" w:rsidRPr="002461D4" w:rsidRDefault="00440E48" w:rsidP="006A04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ГЛАВА 11</w:t>
      </w:r>
      <w:r w:rsidR="006A04E5" w:rsidRPr="002461D4">
        <w:rPr>
          <w:rFonts w:ascii="Times New Roman" w:hAnsi="Times New Roman" w:cs="Times New Roman"/>
          <w:b/>
          <w:sz w:val="27"/>
          <w:szCs w:val="27"/>
        </w:rPr>
        <w:t>. ЗАЧЕТНАЯ КНИЖКА</w:t>
      </w:r>
      <w:r w:rsidR="00C256F7" w:rsidRPr="002461D4">
        <w:rPr>
          <w:rFonts w:ascii="Times New Roman" w:hAnsi="Times New Roman" w:cs="Times New Roman"/>
          <w:b/>
          <w:sz w:val="27"/>
          <w:szCs w:val="27"/>
        </w:rPr>
        <w:t xml:space="preserve"> И СТУДЕНЧЕСКИЙ БИЛЕТ</w:t>
      </w:r>
      <w:r w:rsidR="00BE2BF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04E5" w:rsidRPr="002461D4">
        <w:rPr>
          <w:rFonts w:ascii="Times New Roman" w:hAnsi="Times New Roman" w:cs="Times New Roman"/>
          <w:b/>
          <w:sz w:val="27"/>
          <w:szCs w:val="27"/>
        </w:rPr>
        <w:t>ОБУЧАЮЩЕГОСЯ</w:t>
      </w:r>
    </w:p>
    <w:p w:rsidR="00C256F7" w:rsidRPr="002461D4" w:rsidRDefault="00440E48" w:rsidP="006A04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6A04E5" w:rsidRPr="002461D4">
        <w:rPr>
          <w:rFonts w:ascii="Times New Roman" w:hAnsi="Times New Roman" w:cs="Times New Roman"/>
          <w:sz w:val="27"/>
          <w:szCs w:val="27"/>
        </w:rPr>
        <w:t xml:space="preserve">.1. </w:t>
      </w:r>
      <w:r w:rsidR="00C256F7" w:rsidRPr="002461D4">
        <w:rPr>
          <w:rFonts w:ascii="Times New Roman" w:hAnsi="Times New Roman" w:cs="Times New Roman"/>
          <w:sz w:val="27"/>
          <w:szCs w:val="27"/>
        </w:rPr>
        <w:t xml:space="preserve">Порядок получения, заполнения и хранения зачетной книжки и студенческого билета регулируются настоящим Положением, а также Положением </w:t>
      </w:r>
      <w:r w:rsidR="00276F7A" w:rsidRPr="002461D4">
        <w:rPr>
          <w:rFonts w:ascii="Times New Roman" w:hAnsi="Times New Roman" w:cs="Times New Roman"/>
          <w:sz w:val="27"/>
          <w:szCs w:val="27"/>
        </w:rPr>
        <w:t>«</w:t>
      </w:r>
      <w:r w:rsidR="00C256F7" w:rsidRPr="002461D4">
        <w:rPr>
          <w:rFonts w:ascii="Times New Roman" w:hAnsi="Times New Roman" w:cs="Times New Roman"/>
          <w:sz w:val="27"/>
          <w:szCs w:val="27"/>
        </w:rPr>
        <w:t>О зачетной книжке и студенческом билете обучающегося в</w:t>
      </w:r>
      <w:r w:rsidR="00BE2BF7">
        <w:rPr>
          <w:rFonts w:ascii="Times New Roman" w:hAnsi="Times New Roman" w:cs="Times New Roman"/>
          <w:sz w:val="27"/>
          <w:szCs w:val="27"/>
        </w:rPr>
        <w:t xml:space="preserve"> кол</w:t>
      </w:r>
      <w:r w:rsidR="00974441">
        <w:rPr>
          <w:rFonts w:ascii="Times New Roman" w:hAnsi="Times New Roman" w:cs="Times New Roman"/>
          <w:sz w:val="27"/>
          <w:szCs w:val="27"/>
        </w:rPr>
        <w:t>л</w:t>
      </w:r>
      <w:r w:rsidR="00BE2BF7">
        <w:rPr>
          <w:rFonts w:ascii="Times New Roman" w:hAnsi="Times New Roman" w:cs="Times New Roman"/>
          <w:sz w:val="27"/>
          <w:szCs w:val="27"/>
        </w:rPr>
        <w:t>едже</w:t>
      </w:r>
      <w:r w:rsidR="00276F7A" w:rsidRPr="002461D4">
        <w:rPr>
          <w:rFonts w:ascii="Times New Roman" w:hAnsi="Times New Roman" w:cs="Times New Roman"/>
          <w:sz w:val="27"/>
          <w:szCs w:val="27"/>
        </w:rPr>
        <w:t>»</w:t>
      </w:r>
      <w:r w:rsidR="00C256F7" w:rsidRPr="002461D4">
        <w:rPr>
          <w:rFonts w:ascii="Times New Roman" w:hAnsi="Times New Roman" w:cs="Times New Roman"/>
          <w:sz w:val="27"/>
          <w:szCs w:val="27"/>
        </w:rPr>
        <w:t>.</w:t>
      </w:r>
    </w:p>
    <w:p w:rsidR="006A04E5" w:rsidRPr="002461D4" w:rsidRDefault="00440E48" w:rsidP="006A04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C256F7" w:rsidRPr="002461D4">
        <w:rPr>
          <w:rFonts w:ascii="Times New Roman" w:hAnsi="Times New Roman" w:cs="Times New Roman"/>
          <w:sz w:val="27"/>
          <w:szCs w:val="27"/>
        </w:rPr>
        <w:t xml:space="preserve">.2. </w:t>
      </w:r>
      <w:r w:rsidR="006A04E5" w:rsidRPr="002461D4">
        <w:rPr>
          <w:rFonts w:ascii="Times New Roman" w:hAnsi="Times New Roman" w:cs="Times New Roman"/>
          <w:sz w:val="27"/>
          <w:szCs w:val="27"/>
        </w:rPr>
        <w:t>Зачетная книжка и студенчески</w:t>
      </w:r>
      <w:r w:rsidR="00D2518D" w:rsidRPr="002461D4">
        <w:rPr>
          <w:rFonts w:ascii="Times New Roman" w:hAnsi="Times New Roman" w:cs="Times New Roman"/>
          <w:sz w:val="27"/>
          <w:szCs w:val="27"/>
        </w:rPr>
        <w:t>й билет предоставляется обучающе</w:t>
      </w:r>
      <w:r w:rsidR="006A04E5" w:rsidRPr="002461D4">
        <w:rPr>
          <w:rFonts w:ascii="Times New Roman" w:hAnsi="Times New Roman" w:cs="Times New Roman"/>
          <w:sz w:val="27"/>
          <w:szCs w:val="27"/>
        </w:rPr>
        <w:t>м</w:t>
      </w:r>
      <w:r w:rsidR="00D2518D" w:rsidRPr="002461D4">
        <w:rPr>
          <w:rFonts w:ascii="Times New Roman" w:hAnsi="Times New Roman" w:cs="Times New Roman"/>
          <w:sz w:val="27"/>
          <w:szCs w:val="27"/>
        </w:rPr>
        <w:t>у</w:t>
      </w:r>
      <w:r w:rsidR="006A04E5" w:rsidRPr="002461D4">
        <w:rPr>
          <w:rFonts w:ascii="Times New Roman" w:hAnsi="Times New Roman" w:cs="Times New Roman"/>
          <w:sz w:val="27"/>
          <w:szCs w:val="27"/>
        </w:rPr>
        <w:t>ся бесплатно.</w:t>
      </w:r>
    </w:p>
    <w:p w:rsidR="006A04E5" w:rsidRPr="002461D4" w:rsidRDefault="00440E48" w:rsidP="006A04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E64B94" w:rsidRPr="002461D4">
        <w:rPr>
          <w:rFonts w:ascii="Times New Roman" w:hAnsi="Times New Roman" w:cs="Times New Roman"/>
          <w:sz w:val="27"/>
          <w:szCs w:val="27"/>
        </w:rPr>
        <w:t>.3</w:t>
      </w:r>
      <w:r w:rsidR="006A04E5" w:rsidRPr="002461D4">
        <w:rPr>
          <w:rFonts w:ascii="Times New Roman" w:hAnsi="Times New Roman" w:cs="Times New Roman"/>
          <w:sz w:val="27"/>
          <w:szCs w:val="27"/>
        </w:rPr>
        <w:t xml:space="preserve">. </w:t>
      </w:r>
      <w:r w:rsidR="00711AF8" w:rsidRPr="002461D4">
        <w:rPr>
          <w:rFonts w:ascii="Times New Roman" w:hAnsi="Times New Roman" w:cs="Times New Roman"/>
          <w:sz w:val="27"/>
          <w:szCs w:val="27"/>
        </w:rPr>
        <w:t>В зачетной книжке фиксируются</w:t>
      </w:r>
      <w:r w:rsidR="008D2358" w:rsidRPr="002461D4">
        <w:rPr>
          <w:rFonts w:ascii="Times New Roman" w:hAnsi="Times New Roman" w:cs="Times New Roman"/>
          <w:sz w:val="27"/>
          <w:szCs w:val="27"/>
        </w:rPr>
        <w:t xml:space="preserve"> результаты промежуточной аттестации в форме зачета, дифферен</w:t>
      </w:r>
      <w:r w:rsidR="00561FF1" w:rsidRPr="002461D4">
        <w:rPr>
          <w:rFonts w:ascii="Times New Roman" w:hAnsi="Times New Roman" w:cs="Times New Roman"/>
          <w:sz w:val="27"/>
          <w:szCs w:val="27"/>
        </w:rPr>
        <w:t>цированного зачета или экзамена, в том числе квалифицированного.</w:t>
      </w:r>
    </w:p>
    <w:p w:rsidR="00561FF1" w:rsidRPr="002461D4" w:rsidRDefault="00440E48" w:rsidP="006A04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E64B94" w:rsidRPr="002461D4">
        <w:rPr>
          <w:rFonts w:ascii="Times New Roman" w:hAnsi="Times New Roman" w:cs="Times New Roman"/>
          <w:sz w:val="27"/>
          <w:szCs w:val="27"/>
        </w:rPr>
        <w:t>.4</w:t>
      </w:r>
      <w:r w:rsidR="00561FF1" w:rsidRPr="002461D4">
        <w:rPr>
          <w:rFonts w:ascii="Times New Roman" w:hAnsi="Times New Roman" w:cs="Times New Roman"/>
          <w:sz w:val="27"/>
          <w:szCs w:val="27"/>
        </w:rPr>
        <w:t>.</w:t>
      </w:r>
      <w:r w:rsidR="001E41AC" w:rsidRPr="002461D4">
        <w:rPr>
          <w:rFonts w:ascii="Times New Roman" w:hAnsi="Times New Roman" w:cs="Times New Roman"/>
          <w:sz w:val="27"/>
          <w:szCs w:val="27"/>
        </w:rPr>
        <w:t xml:space="preserve"> Зачетная книжка выдается вновь поступившим обучающимся в течение первого семестра обучения</w:t>
      </w:r>
      <w:r w:rsidR="00F613D1" w:rsidRPr="002461D4">
        <w:rPr>
          <w:rFonts w:ascii="Times New Roman" w:hAnsi="Times New Roman" w:cs="Times New Roman"/>
          <w:sz w:val="27"/>
          <w:szCs w:val="27"/>
        </w:rPr>
        <w:t>, но не позднее, чем за 1 месяц до начала зимней сессии.</w:t>
      </w:r>
    </w:p>
    <w:p w:rsidR="00F613D1" w:rsidRPr="002461D4" w:rsidRDefault="00440E48" w:rsidP="006A04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E64B94" w:rsidRPr="002461D4">
        <w:rPr>
          <w:rFonts w:ascii="Times New Roman" w:hAnsi="Times New Roman" w:cs="Times New Roman"/>
          <w:sz w:val="27"/>
          <w:szCs w:val="27"/>
        </w:rPr>
        <w:t>.5</w:t>
      </w:r>
      <w:r w:rsidR="00F613D1" w:rsidRPr="002461D4">
        <w:rPr>
          <w:rFonts w:ascii="Times New Roman" w:hAnsi="Times New Roman" w:cs="Times New Roman"/>
          <w:sz w:val="27"/>
          <w:szCs w:val="27"/>
        </w:rPr>
        <w:t xml:space="preserve">. Студенческий </w:t>
      </w:r>
      <w:r w:rsidR="00F613D1" w:rsidRPr="002461D4">
        <w:rPr>
          <w:rFonts w:ascii="Times New Roman" w:hAnsi="Times New Roman" w:cs="Times New Roman"/>
          <w:b/>
          <w:sz w:val="27"/>
          <w:szCs w:val="27"/>
        </w:rPr>
        <w:t> </w:t>
      </w:r>
      <w:r w:rsidR="00F613D1" w:rsidRPr="002461D4">
        <w:rPr>
          <w:rFonts w:ascii="Times New Roman" w:hAnsi="Times New Roman" w:cs="Times New Roman"/>
          <w:sz w:val="27"/>
          <w:szCs w:val="27"/>
        </w:rPr>
        <w:t xml:space="preserve">билет  –    документ, удостоверяющий личность обучающегося и принадлежность его обладателя к </w:t>
      </w:r>
      <w:r w:rsidR="00937A60" w:rsidRPr="002461D4">
        <w:rPr>
          <w:rFonts w:ascii="Times New Roman" w:hAnsi="Times New Roman" w:cs="Times New Roman"/>
          <w:sz w:val="27"/>
          <w:szCs w:val="27"/>
        </w:rPr>
        <w:t>обучающимся</w:t>
      </w:r>
      <w:r w:rsidR="00F613D1" w:rsidRPr="002461D4">
        <w:rPr>
          <w:rFonts w:ascii="Times New Roman" w:hAnsi="Times New Roman" w:cs="Times New Roman"/>
          <w:sz w:val="27"/>
          <w:szCs w:val="27"/>
        </w:rPr>
        <w:t xml:space="preserve">. Одновременно он является пропуском для прохода в здание </w:t>
      </w:r>
      <w:r w:rsidR="008619E0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F613D1" w:rsidRPr="002461D4">
        <w:rPr>
          <w:rFonts w:ascii="Times New Roman" w:hAnsi="Times New Roman" w:cs="Times New Roman"/>
          <w:sz w:val="27"/>
          <w:szCs w:val="27"/>
        </w:rPr>
        <w:t>при предъявлении его на вахте.</w:t>
      </w:r>
    </w:p>
    <w:p w:rsidR="00F613D1" w:rsidRPr="002461D4" w:rsidRDefault="00440E48" w:rsidP="006A04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E64B94" w:rsidRPr="002461D4">
        <w:rPr>
          <w:rFonts w:ascii="Times New Roman" w:hAnsi="Times New Roman" w:cs="Times New Roman"/>
          <w:sz w:val="27"/>
          <w:szCs w:val="27"/>
        </w:rPr>
        <w:t>.6</w:t>
      </w:r>
      <w:r w:rsidR="00F613D1" w:rsidRPr="002461D4">
        <w:rPr>
          <w:rFonts w:ascii="Times New Roman" w:hAnsi="Times New Roman" w:cs="Times New Roman"/>
          <w:sz w:val="27"/>
          <w:szCs w:val="27"/>
        </w:rPr>
        <w:t>.</w:t>
      </w:r>
      <w:hyperlink r:id="rId9" w:anchor="__RefHeading__13_475506373" w:history="1">
        <w:r w:rsidR="002425BF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Студенческий </w:t>
        </w:r>
      </w:hyperlink>
      <w:r w:rsidR="002425BF" w:rsidRPr="002461D4">
        <w:rPr>
          <w:rFonts w:ascii="Times New Roman" w:hAnsi="Times New Roman" w:cs="Times New Roman"/>
          <w:sz w:val="27"/>
          <w:szCs w:val="27"/>
        </w:rPr>
        <w:t xml:space="preserve"> билет   выдается  обучающемуся после зачисления его в контингент </w:t>
      </w:r>
      <w:r w:rsidR="00BE2BF7">
        <w:rPr>
          <w:rFonts w:ascii="Times New Roman" w:hAnsi="Times New Roman" w:cs="Times New Roman"/>
          <w:sz w:val="27"/>
          <w:szCs w:val="27"/>
        </w:rPr>
        <w:t xml:space="preserve"> колледжа </w:t>
      </w:r>
      <w:r w:rsidR="002425BF" w:rsidRPr="002461D4">
        <w:rPr>
          <w:rFonts w:ascii="Times New Roman" w:hAnsi="Times New Roman" w:cs="Times New Roman"/>
          <w:sz w:val="27"/>
          <w:szCs w:val="27"/>
        </w:rPr>
        <w:t>на все время обучения.  Студенческий   билет  не может быть передан другому лицу. К обучающимся нарушившим это положение, могут быть применены меры дисциплинарного взыскания - замечание, в</w:t>
      </w:r>
      <w:r w:rsidR="00BE2BF7">
        <w:rPr>
          <w:rFonts w:ascii="Times New Roman" w:hAnsi="Times New Roman" w:cs="Times New Roman"/>
          <w:sz w:val="27"/>
          <w:szCs w:val="27"/>
        </w:rPr>
        <w:t>ыговор, отчисление из колледжа</w:t>
      </w:r>
      <w:r w:rsidR="002425BF" w:rsidRPr="002461D4">
        <w:rPr>
          <w:rFonts w:ascii="Times New Roman" w:hAnsi="Times New Roman" w:cs="Times New Roman"/>
          <w:sz w:val="27"/>
          <w:szCs w:val="27"/>
        </w:rPr>
        <w:t>.</w:t>
      </w:r>
    </w:p>
    <w:p w:rsidR="002425BF" w:rsidRPr="002461D4" w:rsidRDefault="00F61423" w:rsidP="006A04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11.</w:t>
      </w:r>
      <w:r w:rsidR="00E64B94" w:rsidRPr="002461D4">
        <w:rPr>
          <w:rFonts w:ascii="Times New Roman" w:hAnsi="Times New Roman" w:cs="Times New Roman"/>
          <w:sz w:val="27"/>
          <w:szCs w:val="27"/>
        </w:rPr>
        <w:t>7.</w:t>
      </w:r>
      <w:hyperlink r:id="rId10" w:anchor="__RefHeading__15_475506373" w:history="1">
        <w:r w:rsidR="00FC420E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Выдаваемые об</w:t>
        </w:r>
        <w:r w:rsidR="00871314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учающимся</w:t>
        </w:r>
        <w:r w:rsidR="00BE2BF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FC420E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зачетные книжки и студенческие </w:t>
        </w:r>
      </w:hyperlink>
      <w:r w:rsidR="00FC420E" w:rsidRPr="002461D4">
        <w:rPr>
          <w:rFonts w:ascii="Times New Roman" w:hAnsi="Times New Roman" w:cs="Times New Roman"/>
          <w:sz w:val="27"/>
          <w:szCs w:val="27"/>
        </w:rPr>
        <w:t xml:space="preserve"> билеты   регистрируются  в специальном журнале. Заполненный журнал сшивается и хранится в соответствии с утвержденной номенклатурой дел </w:t>
      </w:r>
      <w:r w:rsidR="00B7424F">
        <w:rPr>
          <w:rFonts w:ascii="Times New Roman" w:hAnsi="Times New Roman" w:cs="Times New Roman"/>
          <w:sz w:val="27"/>
          <w:szCs w:val="27"/>
        </w:rPr>
        <w:t>колледжа</w:t>
      </w:r>
      <w:r w:rsidR="008619E0" w:rsidRPr="002461D4">
        <w:rPr>
          <w:rFonts w:ascii="Times New Roman" w:hAnsi="Times New Roman" w:cs="Times New Roman"/>
          <w:sz w:val="27"/>
          <w:szCs w:val="27"/>
        </w:rPr>
        <w:t>.</w:t>
      </w:r>
    </w:p>
    <w:p w:rsidR="00891ABF" w:rsidRPr="002461D4" w:rsidRDefault="00F61423" w:rsidP="00080857">
      <w:pPr>
        <w:spacing w:after="0"/>
        <w:jc w:val="both"/>
        <w:rPr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E64B94" w:rsidRPr="002461D4">
        <w:rPr>
          <w:rFonts w:ascii="Times New Roman" w:hAnsi="Times New Roman" w:cs="Times New Roman"/>
          <w:sz w:val="27"/>
          <w:szCs w:val="27"/>
        </w:rPr>
        <w:t>.8</w:t>
      </w:r>
      <w:r w:rsidR="00891ABF" w:rsidRPr="002461D4">
        <w:rPr>
          <w:rFonts w:ascii="Times New Roman" w:hAnsi="Times New Roman" w:cs="Times New Roman"/>
          <w:sz w:val="27"/>
          <w:szCs w:val="27"/>
        </w:rPr>
        <w:t xml:space="preserve">. </w:t>
      </w:r>
      <w:hyperlink r:id="rId11" w:anchor="__RefHeading__17_475506373" w:history="1">
        <w:r w:rsidR="00891ABF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 отчислении </w:t>
        </w:r>
        <w:r w:rsidR="00080857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обучающегося</w:t>
        </w:r>
        <w:r w:rsidR="00891ABF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из</w:t>
        </w:r>
        <w:r w:rsidR="00B7424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колледжа</w:t>
        </w:r>
        <w:r w:rsidR="00891ABF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, студенческий </w:t>
        </w:r>
      </w:hyperlink>
      <w:r w:rsidR="00080857" w:rsidRPr="002461D4">
        <w:rPr>
          <w:rFonts w:ascii="Times New Roman" w:hAnsi="Times New Roman" w:cs="Times New Roman"/>
          <w:sz w:val="27"/>
          <w:szCs w:val="27"/>
        </w:rPr>
        <w:t xml:space="preserve">билет </w:t>
      </w:r>
      <w:r w:rsidR="00891ABF" w:rsidRPr="002461D4">
        <w:rPr>
          <w:rFonts w:ascii="Times New Roman" w:hAnsi="Times New Roman" w:cs="Times New Roman"/>
          <w:sz w:val="27"/>
          <w:szCs w:val="27"/>
        </w:rPr>
        <w:t>и зачетная книжка сдаются в учебную часть секретарю и хранятся в личном деле.</w:t>
      </w:r>
    </w:p>
    <w:p w:rsidR="00891ABF" w:rsidRPr="002461D4" w:rsidRDefault="00F61423" w:rsidP="00891AB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11</w:t>
      </w:r>
      <w:r w:rsidR="00E64B94" w:rsidRPr="002461D4">
        <w:rPr>
          <w:rFonts w:ascii="Times New Roman" w:hAnsi="Times New Roman" w:cs="Times New Roman"/>
          <w:sz w:val="27"/>
          <w:szCs w:val="27"/>
        </w:rPr>
        <w:t>.9</w:t>
      </w:r>
      <w:r w:rsidR="00891ABF" w:rsidRPr="002461D4">
        <w:rPr>
          <w:rFonts w:ascii="Times New Roman" w:hAnsi="Times New Roman" w:cs="Times New Roman"/>
          <w:sz w:val="27"/>
          <w:szCs w:val="27"/>
        </w:rPr>
        <w:t xml:space="preserve">. </w:t>
      </w:r>
      <w:hyperlink r:id="rId12" w:anchor="__RefHeading__21_475506373" w:history="1">
        <w:r w:rsidR="00891ABF"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Оформление, </w:t>
        </w:r>
      </w:hyperlink>
      <w:r w:rsidR="00891ABF" w:rsidRPr="002461D4">
        <w:rPr>
          <w:rFonts w:ascii="Times New Roman" w:hAnsi="Times New Roman" w:cs="Times New Roman"/>
          <w:sz w:val="27"/>
          <w:szCs w:val="27"/>
        </w:rPr>
        <w:t xml:space="preserve"> выдача  студенческих  билетов   и  зачетных книжек возлагается на секретаря учебной части и производится в соответствии с инструкцией об их заполнении. </w:t>
      </w:r>
    </w:p>
    <w:p w:rsidR="00D07FC3" w:rsidRPr="002461D4" w:rsidRDefault="00891ABF" w:rsidP="00937A60">
      <w:pPr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</w:t>
      </w:r>
      <w:r w:rsidR="00F61423" w:rsidRPr="002461D4">
        <w:rPr>
          <w:rFonts w:ascii="Times New Roman" w:hAnsi="Times New Roman" w:cs="Times New Roman"/>
          <w:sz w:val="27"/>
          <w:szCs w:val="27"/>
        </w:rPr>
        <w:t>1</w:t>
      </w:r>
      <w:r w:rsidR="00E64B94" w:rsidRPr="002461D4">
        <w:rPr>
          <w:rFonts w:ascii="Times New Roman" w:hAnsi="Times New Roman" w:cs="Times New Roman"/>
          <w:sz w:val="27"/>
          <w:szCs w:val="27"/>
        </w:rPr>
        <w:t>.10</w:t>
      </w:r>
      <w:r w:rsidRPr="002461D4">
        <w:rPr>
          <w:rFonts w:ascii="Times New Roman" w:hAnsi="Times New Roman" w:cs="Times New Roman"/>
          <w:sz w:val="27"/>
          <w:szCs w:val="27"/>
        </w:rPr>
        <w:t xml:space="preserve">. Подпись руководителя на </w:t>
      </w:r>
      <w:hyperlink r:id="rId13" w:anchor="__RefHeading__23_475506373" w:history="1">
        <w:r w:rsidRPr="002461D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зачетных книжках и студенческих </w:t>
        </w:r>
      </w:hyperlink>
      <w:r w:rsidRPr="002461D4">
        <w:rPr>
          <w:rFonts w:ascii="Times New Roman" w:hAnsi="Times New Roman" w:cs="Times New Roman"/>
          <w:sz w:val="27"/>
          <w:szCs w:val="27"/>
        </w:rPr>
        <w:t>билетах удостовер</w:t>
      </w:r>
      <w:r w:rsidR="00937A60" w:rsidRPr="002461D4">
        <w:rPr>
          <w:rFonts w:ascii="Times New Roman" w:hAnsi="Times New Roman" w:cs="Times New Roman"/>
          <w:sz w:val="27"/>
          <w:szCs w:val="27"/>
        </w:rPr>
        <w:t>яется печатью</w:t>
      </w:r>
      <w:r w:rsidR="00B7424F">
        <w:rPr>
          <w:rFonts w:ascii="Times New Roman" w:hAnsi="Times New Roman" w:cs="Times New Roman"/>
          <w:sz w:val="27"/>
          <w:szCs w:val="27"/>
        </w:rPr>
        <w:t xml:space="preserve"> колледжа</w:t>
      </w:r>
      <w:r w:rsidR="00937A60" w:rsidRPr="002461D4">
        <w:rPr>
          <w:rFonts w:ascii="Times New Roman" w:hAnsi="Times New Roman" w:cs="Times New Roman"/>
          <w:sz w:val="27"/>
          <w:szCs w:val="27"/>
        </w:rPr>
        <w:t>.</w:t>
      </w:r>
    </w:p>
    <w:p w:rsidR="004A3E6F" w:rsidRPr="002461D4" w:rsidRDefault="004A3E6F" w:rsidP="00EE1D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Г</w:t>
      </w:r>
      <w:r w:rsidR="00440E48" w:rsidRPr="002461D4">
        <w:rPr>
          <w:rFonts w:ascii="Times New Roman" w:hAnsi="Times New Roman" w:cs="Times New Roman"/>
          <w:b/>
          <w:sz w:val="27"/>
          <w:szCs w:val="27"/>
        </w:rPr>
        <w:t>ЛАВА 12</w:t>
      </w:r>
      <w:r w:rsidRPr="002461D4">
        <w:rPr>
          <w:rFonts w:ascii="Times New Roman" w:hAnsi="Times New Roman" w:cs="Times New Roman"/>
          <w:b/>
          <w:sz w:val="27"/>
          <w:szCs w:val="27"/>
        </w:rPr>
        <w:t>. САМОСТОЯТЕЛЬНАЯ РАБОТА ОБУЧАЮЩЕГОСЯ</w:t>
      </w:r>
    </w:p>
    <w:p w:rsidR="006E325E" w:rsidRPr="002461D4" w:rsidRDefault="006E325E" w:rsidP="00EE1D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5AFF" w:rsidRPr="002461D4" w:rsidRDefault="00440E4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12</w:t>
      </w:r>
      <w:r w:rsidR="004A3E6F" w:rsidRPr="002461D4">
        <w:rPr>
          <w:rFonts w:ascii="Times New Roman" w:hAnsi="Times New Roman" w:cs="Times New Roman"/>
          <w:sz w:val="27"/>
          <w:szCs w:val="27"/>
        </w:rPr>
        <w:t>.1.</w:t>
      </w:r>
      <w:r w:rsidR="00F45AFF" w:rsidRPr="002461D4">
        <w:rPr>
          <w:rFonts w:ascii="Times New Roman" w:hAnsi="Times New Roman" w:cs="Times New Roman"/>
          <w:sz w:val="27"/>
          <w:szCs w:val="27"/>
        </w:rPr>
        <w:t>При планировании и орга</w:t>
      </w:r>
      <w:r w:rsidR="00705A6E" w:rsidRPr="002461D4">
        <w:rPr>
          <w:rFonts w:ascii="Times New Roman" w:hAnsi="Times New Roman" w:cs="Times New Roman"/>
          <w:sz w:val="27"/>
          <w:szCs w:val="27"/>
        </w:rPr>
        <w:t>низации самостоятельной работы преподаватели и обучающиеся</w:t>
      </w:r>
      <w:r w:rsidR="00B7424F">
        <w:rPr>
          <w:rFonts w:ascii="Times New Roman" w:hAnsi="Times New Roman" w:cs="Times New Roman"/>
          <w:sz w:val="27"/>
          <w:szCs w:val="27"/>
        </w:rPr>
        <w:t xml:space="preserve"> </w:t>
      </w:r>
      <w:r w:rsidR="006E325E" w:rsidRPr="002461D4">
        <w:rPr>
          <w:rFonts w:ascii="Times New Roman" w:hAnsi="Times New Roman" w:cs="Times New Roman"/>
          <w:sz w:val="27"/>
          <w:szCs w:val="27"/>
        </w:rPr>
        <w:t xml:space="preserve">руководствуются </w:t>
      </w:r>
      <w:r w:rsidR="00F45AFF" w:rsidRPr="002461D4">
        <w:rPr>
          <w:rFonts w:ascii="Times New Roman" w:hAnsi="Times New Roman" w:cs="Times New Roman"/>
          <w:sz w:val="27"/>
          <w:szCs w:val="27"/>
        </w:rPr>
        <w:t xml:space="preserve">рекомендациями по методическому обеспечению ООП СПО, </w:t>
      </w:r>
      <w:r w:rsidR="00705A6E" w:rsidRPr="002461D4">
        <w:rPr>
          <w:rFonts w:ascii="Times New Roman" w:hAnsi="Times New Roman" w:cs="Times New Roman"/>
          <w:sz w:val="27"/>
          <w:szCs w:val="27"/>
        </w:rPr>
        <w:t>Положением об орган</w:t>
      </w:r>
      <w:r w:rsidR="008619E0" w:rsidRPr="002461D4">
        <w:rPr>
          <w:rFonts w:ascii="Times New Roman" w:hAnsi="Times New Roman" w:cs="Times New Roman"/>
          <w:sz w:val="27"/>
          <w:szCs w:val="27"/>
        </w:rPr>
        <w:t>из</w:t>
      </w:r>
      <w:r w:rsidR="00B7424F">
        <w:rPr>
          <w:rFonts w:ascii="Times New Roman" w:hAnsi="Times New Roman" w:cs="Times New Roman"/>
          <w:sz w:val="27"/>
          <w:szCs w:val="27"/>
        </w:rPr>
        <w:t>ации самостоятельной работы в колледже</w:t>
      </w:r>
      <w:r w:rsidR="00705A6E" w:rsidRPr="002461D4">
        <w:rPr>
          <w:rFonts w:ascii="Times New Roman" w:hAnsi="Times New Roman" w:cs="Times New Roman"/>
          <w:sz w:val="27"/>
          <w:szCs w:val="27"/>
        </w:rPr>
        <w:t>, Р</w:t>
      </w:r>
      <w:r w:rsidR="00F45AFF" w:rsidRPr="002461D4">
        <w:rPr>
          <w:rFonts w:ascii="Times New Roman" w:hAnsi="Times New Roman" w:cs="Times New Roman"/>
          <w:sz w:val="27"/>
          <w:szCs w:val="27"/>
        </w:rPr>
        <w:t>екомендациями</w:t>
      </w:r>
      <w:r w:rsidR="008619E0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F45AFF" w:rsidRPr="002461D4">
        <w:rPr>
          <w:rFonts w:ascii="Times New Roman" w:hAnsi="Times New Roman" w:cs="Times New Roman"/>
          <w:sz w:val="27"/>
          <w:szCs w:val="27"/>
        </w:rPr>
        <w:t xml:space="preserve">по использованию инновационных технологий в учебном процессе, </w:t>
      </w:r>
      <w:r w:rsidR="00705A6E" w:rsidRPr="002461D4">
        <w:rPr>
          <w:rFonts w:ascii="Times New Roman" w:hAnsi="Times New Roman" w:cs="Times New Roman"/>
          <w:sz w:val="27"/>
          <w:szCs w:val="27"/>
        </w:rPr>
        <w:t>Р</w:t>
      </w:r>
      <w:r w:rsidR="00F45AFF" w:rsidRPr="002461D4">
        <w:rPr>
          <w:rFonts w:ascii="Times New Roman" w:hAnsi="Times New Roman" w:cs="Times New Roman"/>
          <w:sz w:val="27"/>
          <w:szCs w:val="27"/>
        </w:rPr>
        <w:t>екомендациями по проектированию и использованию оценочных средств при реализации ООП СПО.</w:t>
      </w:r>
    </w:p>
    <w:p w:rsidR="006E325E" w:rsidRPr="002461D4" w:rsidRDefault="00440E4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12</w:t>
      </w:r>
      <w:r w:rsidR="006E325E" w:rsidRPr="002461D4">
        <w:rPr>
          <w:rFonts w:ascii="Times New Roman" w:hAnsi="Times New Roman" w:cs="Times New Roman"/>
          <w:sz w:val="27"/>
          <w:szCs w:val="27"/>
        </w:rPr>
        <w:t>.2. Самостоятельная работа планируется на этапе разработки ООП СПО:</w:t>
      </w:r>
    </w:p>
    <w:p w:rsidR="006E325E" w:rsidRPr="002461D4" w:rsidRDefault="006E325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распределяется самостоятельная работа обучающихся по семестрам;</w:t>
      </w:r>
    </w:p>
    <w:p w:rsidR="006E325E" w:rsidRPr="002461D4" w:rsidRDefault="006E325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согласовываются её виды в рамках учебных курсов;</w:t>
      </w:r>
    </w:p>
    <w:p w:rsidR="006E325E" w:rsidRPr="002461D4" w:rsidRDefault="006E325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устанавливаются  меж</w:t>
      </w:r>
      <w:r w:rsidR="009F1578" w:rsidRPr="002461D4">
        <w:rPr>
          <w:rFonts w:ascii="Times New Roman" w:hAnsi="Times New Roman" w:cs="Times New Roman"/>
          <w:sz w:val="27"/>
          <w:szCs w:val="27"/>
        </w:rPr>
        <w:t>-</w:t>
      </w:r>
      <w:r w:rsidRPr="002461D4">
        <w:rPr>
          <w:rFonts w:ascii="Times New Roman" w:hAnsi="Times New Roman" w:cs="Times New Roman"/>
          <w:sz w:val="27"/>
          <w:szCs w:val="27"/>
        </w:rPr>
        <w:t>предметные связи;</w:t>
      </w:r>
    </w:p>
    <w:p w:rsidR="006E325E" w:rsidRPr="002461D4" w:rsidRDefault="006E325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устанавливается связь теоретических курсов с практиками;</w:t>
      </w:r>
    </w:p>
    <w:p w:rsidR="006E325E" w:rsidRPr="002461D4" w:rsidRDefault="006E325E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устраняется дублирование материала  или, наоборот, выявляются лакуны в их содержании</w:t>
      </w:r>
      <w:r w:rsidR="00E35CAD" w:rsidRPr="002461D4">
        <w:rPr>
          <w:rFonts w:ascii="Times New Roman" w:hAnsi="Times New Roman" w:cs="Times New Roman"/>
          <w:sz w:val="27"/>
          <w:szCs w:val="27"/>
        </w:rPr>
        <w:t>.</w:t>
      </w:r>
    </w:p>
    <w:p w:rsidR="00E35CAD" w:rsidRPr="002461D4" w:rsidRDefault="00440E48" w:rsidP="00EE1D5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61D4">
        <w:rPr>
          <w:rFonts w:ascii="Times New Roman" w:hAnsi="Times New Roman" w:cs="Times New Roman"/>
          <w:sz w:val="27"/>
          <w:szCs w:val="27"/>
        </w:rPr>
        <w:t>12</w:t>
      </w:r>
      <w:r w:rsidR="00E35CAD" w:rsidRPr="002461D4">
        <w:rPr>
          <w:rFonts w:ascii="Times New Roman" w:hAnsi="Times New Roman" w:cs="Times New Roman"/>
          <w:sz w:val="27"/>
          <w:szCs w:val="27"/>
        </w:rPr>
        <w:t>.3.</w:t>
      </w:r>
      <w:r w:rsidR="00E35CAD" w:rsidRPr="002461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Обязанности участников образовательного процесса.</w:t>
      </w:r>
    </w:p>
    <w:p w:rsidR="00E35CAD" w:rsidRPr="002461D4" w:rsidRDefault="00440E4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12</w:t>
      </w:r>
      <w:r w:rsidR="00E93BFE" w:rsidRPr="002461D4">
        <w:rPr>
          <w:rFonts w:ascii="Times New Roman" w:hAnsi="Times New Roman" w:cs="Times New Roman"/>
          <w:b/>
          <w:sz w:val="27"/>
          <w:szCs w:val="27"/>
        </w:rPr>
        <w:t>.3.1. Цикловая комиссия</w:t>
      </w:r>
      <w:r w:rsidR="00E35CAD" w:rsidRPr="002461D4">
        <w:rPr>
          <w:rFonts w:ascii="Times New Roman" w:hAnsi="Times New Roman" w:cs="Times New Roman"/>
          <w:sz w:val="27"/>
          <w:szCs w:val="27"/>
        </w:rPr>
        <w:t>:</w:t>
      </w:r>
    </w:p>
    <w:p w:rsidR="00E35CAD" w:rsidRPr="002461D4" w:rsidRDefault="00111B7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>составляет график самостоятельной ра</w:t>
      </w:r>
      <w:r w:rsidR="009B1BC2" w:rsidRPr="002461D4">
        <w:rPr>
          <w:rFonts w:ascii="Times New Roman" w:hAnsi="Times New Roman" w:cs="Times New Roman"/>
          <w:sz w:val="27"/>
          <w:szCs w:val="27"/>
        </w:rPr>
        <w:t>боты и ее контроля по отделениям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 в целом, согласовывая объем и сроки заданий по всем дисциплинам (модулям);</w:t>
      </w:r>
    </w:p>
    <w:p w:rsidR="00E35CAD" w:rsidRPr="002461D4" w:rsidRDefault="00111B7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выделяет в течение учебной недели время для самостоятельной работы; </w:t>
      </w:r>
    </w:p>
    <w:p w:rsidR="00E35CAD" w:rsidRPr="002461D4" w:rsidRDefault="00111B7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контролирует деятельность </w:t>
      </w:r>
      <w:r w:rsidR="009B1BC2" w:rsidRPr="002461D4">
        <w:rPr>
          <w:rFonts w:ascii="Times New Roman" w:hAnsi="Times New Roman" w:cs="Times New Roman"/>
          <w:sz w:val="27"/>
          <w:szCs w:val="27"/>
        </w:rPr>
        <w:t xml:space="preserve">групп и отделений </w:t>
      </w:r>
      <w:r w:rsidR="00E35CAD" w:rsidRPr="002461D4">
        <w:rPr>
          <w:rFonts w:ascii="Times New Roman" w:hAnsi="Times New Roman" w:cs="Times New Roman"/>
          <w:sz w:val="27"/>
          <w:szCs w:val="27"/>
        </w:rPr>
        <w:t>по организации самостоятельной работы обучающихся.</w:t>
      </w:r>
    </w:p>
    <w:p w:rsidR="00E35CAD" w:rsidRPr="002461D4" w:rsidRDefault="00111B78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 определяет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 основные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направления, содержание, формы и методы подготовки</w:t>
      </w:r>
      <w:r w:rsidR="00B7424F">
        <w:rPr>
          <w:rFonts w:ascii="Times New Roman" w:hAnsi="Times New Roman" w:cs="Times New Roman"/>
          <w:sz w:val="27"/>
          <w:szCs w:val="27"/>
        </w:rPr>
        <w:t xml:space="preserve"> обучающихся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 к самостоятельной работе</w:t>
      </w:r>
      <w:r w:rsidR="008A2EC5" w:rsidRPr="002461D4">
        <w:rPr>
          <w:rFonts w:ascii="Times New Roman" w:hAnsi="Times New Roman" w:cs="Times New Roman"/>
          <w:bCs/>
          <w:sz w:val="27"/>
          <w:szCs w:val="27"/>
        </w:rPr>
        <w:t>,</w:t>
      </w:r>
    </w:p>
    <w:p w:rsidR="00E35CAD" w:rsidRPr="002461D4" w:rsidRDefault="00E35CAD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2759B8">
          <w:pgSz w:w="11906" w:h="16838"/>
          <w:pgMar w:top="709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8A2EC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>- определяе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т конкретное содержание материала, подлежащего самостоятельному изучению по каждой дисциплине в соответствии с учебным планом; </w:t>
      </w:r>
    </w:p>
    <w:p w:rsidR="00E35CAD" w:rsidRPr="002461D4" w:rsidRDefault="008A2EC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определяют способ изложения его в методической литературе; </w:t>
      </w:r>
    </w:p>
    <w:p w:rsidR="00E35CAD" w:rsidRPr="002461D4" w:rsidRDefault="008A2EC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определяют бюджет времени</w:t>
      </w:r>
      <w:r w:rsidR="00B7424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35CAD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; </w:t>
      </w:r>
    </w:p>
    <w:p w:rsidR="005E1935" w:rsidRPr="002461D4" w:rsidRDefault="005E193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  <w:sectPr w:rsidR="005E1935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8A2EC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>- разрабатывае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т содержание специальных курсов (либо отдельных</w:t>
      </w:r>
    </w:p>
    <w:p w:rsidR="00E35CAD" w:rsidRPr="002461D4" w:rsidRDefault="00E35CAD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тем внутри дисциплины (модуля) по организации самостоятельной работы, основам научного исследования; </w:t>
      </w:r>
    </w:p>
    <w:p w:rsidR="00E35CAD" w:rsidRPr="002461D4" w:rsidRDefault="008A2EC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>- обеспечивае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т контроль организации и качества выполнения самостоятельной работы; </w:t>
      </w:r>
    </w:p>
    <w:p w:rsidR="00E35CAD" w:rsidRPr="002461D4" w:rsidRDefault="005E193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>- составляе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т график самостоятельной работы для обучающихся с указанием форм контроля по всем дисциплинам </w:t>
      </w:r>
      <w:r w:rsidRPr="002461D4">
        <w:rPr>
          <w:rFonts w:ascii="Times New Roman" w:hAnsi="Times New Roman" w:cs="Times New Roman"/>
          <w:bCs/>
          <w:sz w:val="27"/>
          <w:szCs w:val="27"/>
        </w:rPr>
        <w:t xml:space="preserve">цикловой комиссии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и сроков выпол</w:t>
      </w:r>
      <w:r w:rsidR="00B7424F">
        <w:rPr>
          <w:rFonts w:ascii="Times New Roman" w:hAnsi="Times New Roman" w:cs="Times New Roman"/>
          <w:bCs/>
          <w:sz w:val="27"/>
          <w:szCs w:val="27"/>
        </w:rPr>
        <w:t xml:space="preserve">нения работ и представляет его </w:t>
      </w:r>
      <w:r w:rsidRPr="002461D4">
        <w:rPr>
          <w:rFonts w:ascii="Times New Roman" w:hAnsi="Times New Roman" w:cs="Times New Roman"/>
          <w:bCs/>
          <w:sz w:val="27"/>
          <w:szCs w:val="27"/>
        </w:rPr>
        <w:t>Председателю ЦИК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; </w:t>
      </w:r>
    </w:p>
    <w:p w:rsidR="00E35CAD" w:rsidRPr="002461D4" w:rsidRDefault="005E193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регулярно обсуждают организацию СРС на заседаниях, посвященных организации методической работы;</w:t>
      </w:r>
    </w:p>
    <w:p w:rsidR="00E35CAD" w:rsidRPr="002461D4" w:rsidRDefault="005E193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анализируют эффективность самостоятельной работы, вносят коррективы в учебно-методическое обеспечение самостоятельной работы с целью ее актив</w:t>
      </w:r>
      <w:r w:rsidR="009F1578" w:rsidRPr="002461D4">
        <w:rPr>
          <w:rFonts w:ascii="Times New Roman" w:hAnsi="Times New Roman" w:cs="Times New Roman"/>
          <w:bCs/>
          <w:sz w:val="27"/>
          <w:szCs w:val="27"/>
        </w:rPr>
        <w:t xml:space="preserve">изации и совершенствования </w:t>
      </w:r>
    </w:p>
    <w:p w:rsidR="00E35CAD" w:rsidRPr="002461D4" w:rsidRDefault="00E35CAD" w:rsidP="00EE1D5D">
      <w:pPr>
        <w:numPr>
          <w:ilvl w:val="0"/>
          <w:numId w:val="5"/>
        </w:numPr>
        <w:tabs>
          <w:tab w:val="clear" w:pos="1080"/>
          <w:tab w:val="num" w:pos="0"/>
          <w:tab w:val="num" w:pos="540"/>
        </w:tabs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5E1935" w:rsidP="00EE1D5D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осуществляют мониторинг развития навыков самостоятельной работы и вырабатывает рекомендации по их совершенствованию.</w:t>
      </w:r>
    </w:p>
    <w:p w:rsidR="00E35CAD" w:rsidRPr="002461D4" w:rsidRDefault="00E35CAD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E35CAD" w:rsidP="00EE1D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35CAD" w:rsidRPr="002461D4" w:rsidRDefault="00440E4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t>12</w:t>
      </w:r>
      <w:r w:rsidR="00714BF6" w:rsidRPr="002461D4">
        <w:rPr>
          <w:rFonts w:ascii="Times New Roman" w:hAnsi="Times New Roman" w:cs="Times New Roman"/>
          <w:b/>
          <w:sz w:val="27"/>
          <w:szCs w:val="27"/>
        </w:rPr>
        <w:t xml:space="preserve">.3.2. </w:t>
      </w:r>
      <w:r w:rsidR="00E35CAD" w:rsidRPr="002461D4">
        <w:rPr>
          <w:rFonts w:ascii="Times New Roman" w:hAnsi="Times New Roman" w:cs="Times New Roman"/>
          <w:b/>
          <w:sz w:val="27"/>
          <w:szCs w:val="27"/>
        </w:rPr>
        <w:t>Преподаватель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 является ключевой фигурой в разработке программ, методов самостоятельной работы обучающихся и их реализации:</w:t>
      </w:r>
    </w:p>
    <w:p w:rsidR="00E35CAD" w:rsidRPr="002461D4" w:rsidRDefault="00E35CAD" w:rsidP="00EE1D5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преподаватель как член команды образовательной программы определяет содержание самостоятельной работы, её формы и объём;</w:t>
      </w:r>
    </w:p>
    <w:p w:rsidR="00E35CAD" w:rsidRPr="002461D4" w:rsidRDefault="00E35CAD" w:rsidP="00EE1D5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распределяет задания для самостоятельной работы по темам дисциплины (модуля) в пределах часов, отведенных на самостоятельную работу;</w:t>
      </w:r>
    </w:p>
    <w:p w:rsidR="00E35CAD" w:rsidRPr="002461D4" w:rsidRDefault="00E35CAD" w:rsidP="00EE1D5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согласовывает сроки представления результатов с графиком самостоятельной работы;</w:t>
      </w: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разрабатывает необходимое учебно-методическое обеспечение самостоятельной работы по дисциплине (модулю);</w:t>
      </w:r>
    </w:p>
    <w:p w:rsidR="00E35CAD" w:rsidRPr="002461D4" w:rsidRDefault="00E35CAD" w:rsidP="00EE1D5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проводит консультации (индивидуальные и групповые); </w:t>
      </w:r>
    </w:p>
    <w:p w:rsidR="00E35CAD" w:rsidRPr="002461D4" w:rsidRDefault="00E35CAD" w:rsidP="00EE1D5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проводит инструктаж по методике выполнения задания;</w:t>
      </w:r>
    </w:p>
    <w:p w:rsidR="00E35CAD" w:rsidRPr="002461D4" w:rsidRDefault="00E35CAD" w:rsidP="00EE1D5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осуществляет текущий контроль хода выполнения заданий;</w:t>
      </w:r>
    </w:p>
    <w:p w:rsidR="00E35CAD" w:rsidRPr="002461D4" w:rsidRDefault="00E35CAD" w:rsidP="00EE1D5D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оценивает результаты выполнения заданий;</w:t>
      </w:r>
    </w:p>
    <w:p w:rsidR="00E35CAD" w:rsidRPr="002461D4" w:rsidRDefault="00714BF6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>составляет график индивидуальных и групповых консультаций, который согласовывается с деканатом;</w:t>
      </w:r>
    </w:p>
    <w:p w:rsidR="00E35CAD" w:rsidRPr="002461D4" w:rsidRDefault="00714BF6" w:rsidP="00EE1D5D">
      <w:pPr>
        <w:spacing w:after="0"/>
        <w:rPr>
          <w:rFonts w:ascii="Times New Roman" w:hAnsi="Times New Roman" w:cs="Times New Roman"/>
          <w:bCs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2461D4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осуществляет индивидуальную педагогическую поддержку обучающихся в самостоятельной работе, включает </w:t>
      </w:r>
      <w:r w:rsidR="00E35CAD" w:rsidRPr="002461D4">
        <w:rPr>
          <w:rFonts w:ascii="Times New Roman" w:hAnsi="Times New Roman" w:cs="Times New Roman"/>
          <w:sz w:val="27"/>
          <w:szCs w:val="27"/>
        </w:rPr>
        <w:t>обучающихся</w:t>
      </w:r>
      <w:r w:rsidR="00E35CAD" w:rsidRPr="002461D4">
        <w:rPr>
          <w:rFonts w:ascii="Times New Roman" w:hAnsi="Times New Roman" w:cs="Times New Roman"/>
          <w:bCs/>
          <w:sz w:val="27"/>
          <w:szCs w:val="27"/>
        </w:rPr>
        <w:t xml:space="preserve"> в рефлексию проведённой работы и оценивает её результаты.</w:t>
      </w:r>
    </w:p>
    <w:p w:rsidR="00E35CAD" w:rsidRPr="002461D4" w:rsidRDefault="00440E48" w:rsidP="00EE1D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lastRenderedPageBreak/>
        <w:t>12</w:t>
      </w:r>
      <w:r w:rsidR="00714BF6" w:rsidRPr="002461D4">
        <w:rPr>
          <w:rFonts w:ascii="Times New Roman" w:hAnsi="Times New Roman" w:cs="Times New Roman"/>
          <w:b/>
          <w:sz w:val="27"/>
          <w:szCs w:val="27"/>
        </w:rPr>
        <w:t xml:space="preserve">.3.3. </w:t>
      </w:r>
      <w:r w:rsidR="00E35CAD" w:rsidRPr="002461D4">
        <w:rPr>
          <w:rFonts w:ascii="Times New Roman" w:hAnsi="Times New Roman" w:cs="Times New Roman"/>
          <w:b/>
          <w:sz w:val="27"/>
          <w:szCs w:val="27"/>
        </w:rPr>
        <w:t>Библиотека:</w:t>
      </w:r>
    </w:p>
    <w:p w:rsidR="00E35CAD" w:rsidRPr="002461D4" w:rsidRDefault="00E35CAD" w:rsidP="00EE1D5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3242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>обеспечивает учебный процесс необходимой литературой, периодическими изданиями, элект</w:t>
      </w:r>
      <w:r w:rsidR="00440E48" w:rsidRPr="002461D4">
        <w:rPr>
          <w:rFonts w:ascii="Times New Roman" w:hAnsi="Times New Roman" w:cs="Times New Roman"/>
          <w:sz w:val="27"/>
          <w:szCs w:val="27"/>
        </w:rPr>
        <w:t>ронными библиотечными системами</w:t>
      </w:r>
      <w:r w:rsidR="00E35CAD" w:rsidRPr="002461D4">
        <w:rPr>
          <w:rFonts w:ascii="Times New Roman" w:hAnsi="Times New Roman" w:cs="Times New Roman"/>
          <w:sz w:val="27"/>
          <w:szCs w:val="27"/>
        </w:rPr>
        <w:t>;</w:t>
      </w:r>
    </w:p>
    <w:p w:rsidR="00E35CAD" w:rsidRPr="002461D4" w:rsidRDefault="00E35CAD" w:rsidP="00EE1D5D">
      <w:pPr>
        <w:numPr>
          <w:ilvl w:val="0"/>
          <w:numId w:val="7"/>
        </w:numPr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3242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>обеспечивает доступ к образовательным ресурсам, базам данных, (возможность выхода в Интернет);</w:t>
      </w:r>
    </w:p>
    <w:p w:rsidR="00E35CAD" w:rsidRPr="002461D4" w:rsidRDefault="00E35CAD" w:rsidP="00EE1D5D">
      <w:pPr>
        <w:numPr>
          <w:ilvl w:val="0"/>
          <w:numId w:val="7"/>
        </w:numPr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3242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>организует занятия по информационной эвристике, имеющие целью познакомить обучающихся с организацией работы в библиотеке в целом, работы с библиографической информацией, методами поиска информации;</w:t>
      </w:r>
    </w:p>
    <w:p w:rsidR="00E35CAD" w:rsidRPr="002461D4" w:rsidRDefault="0073242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оказывает помощь в организации самостоятельной внеаудиторной работы с фондами библиотеки, электронными базами данных. </w:t>
      </w:r>
    </w:p>
    <w:p w:rsidR="00E35CAD" w:rsidRPr="002461D4" w:rsidRDefault="00440E48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lastRenderedPageBreak/>
        <w:t>12</w:t>
      </w:r>
      <w:r w:rsidR="0073242C" w:rsidRPr="002461D4">
        <w:rPr>
          <w:rFonts w:ascii="Times New Roman" w:hAnsi="Times New Roman" w:cs="Times New Roman"/>
          <w:b/>
          <w:sz w:val="27"/>
          <w:szCs w:val="27"/>
        </w:rPr>
        <w:t>.3.4. Учебно-методический отдел</w:t>
      </w:r>
      <w:r w:rsidR="00E35CAD" w:rsidRPr="002461D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E35CAD" w:rsidRPr="002461D4">
        <w:rPr>
          <w:rFonts w:ascii="Times New Roman" w:hAnsi="Times New Roman" w:cs="Times New Roman"/>
          <w:sz w:val="27"/>
          <w:szCs w:val="27"/>
        </w:rPr>
        <w:t>участвуя в организации самостоятельной работы:</w:t>
      </w:r>
    </w:p>
    <w:p w:rsidR="00E35CAD" w:rsidRPr="002461D4" w:rsidRDefault="00E35CAD" w:rsidP="00EE1D5D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73242C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оказывают содействие преподавателям </w:t>
      </w:r>
      <w:r w:rsidRPr="002461D4">
        <w:rPr>
          <w:rFonts w:ascii="Times New Roman" w:hAnsi="Times New Roman" w:cs="Times New Roman"/>
          <w:sz w:val="27"/>
          <w:szCs w:val="27"/>
        </w:rPr>
        <w:t>в методическом обеспечении ООП С</w:t>
      </w:r>
      <w:r w:rsidR="00E35CAD" w:rsidRPr="002461D4">
        <w:rPr>
          <w:rFonts w:ascii="Times New Roman" w:hAnsi="Times New Roman" w:cs="Times New Roman"/>
          <w:sz w:val="27"/>
          <w:szCs w:val="27"/>
        </w:rPr>
        <w:t>ПО;</w:t>
      </w:r>
    </w:p>
    <w:p w:rsidR="00E35CAD" w:rsidRPr="002461D4" w:rsidRDefault="00292AE1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-</w:t>
      </w:r>
      <w:r w:rsidR="00E35CAD" w:rsidRPr="002461D4">
        <w:rPr>
          <w:rFonts w:ascii="Times New Roman" w:hAnsi="Times New Roman" w:cs="Times New Roman"/>
          <w:sz w:val="27"/>
          <w:szCs w:val="27"/>
        </w:rPr>
        <w:t>оказывают организационно-методическую помощь обучающимся;</w:t>
      </w:r>
    </w:p>
    <w:p w:rsidR="00E35CAD" w:rsidRPr="002461D4" w:rsidRDefault="00E35CAD" w:rsidP="00EE1D5D">
      <w:pPr>
        <w:numPr>
          <w:ilvl w:val="0"/>
          <w:numId w:val="9"/>
        </w:numPr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35CAD" w:rsidRPr="002461D4" w:rsidRDefault="00292AE1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формируют фонды учебной, учебно-методической, справочной  </w:t>
      </w:r>
    </w:p>
    <w:p w:rsidR="00E35CAD" w:rsidRPr="002461D4" w:rsidRDefault="00E35CAD" w:rsidP="00EE1D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lastRenderedPageBreak/>
        <w:t>литературы для обеспечения самостоятельной работы обучающихся;</w:t>
      </w:r>
    </w:p>
    <w:p w:rsidR="00E35CAD" w:rsidRPr="002461D4" w:rsidRDefault="00292AE1" w:rsidP="00440E48">
      <w:pPr>
        <w:spacing w:after="0"/>
        <w:jc w:val="both"/>
        <w:rPr>
          <w:rFonts w:ascii="Times New Roman" w:hAnsi="Times New Roman" w:cs="Times New Roman"/>
          <w:sz w:val="27"/>
          <w:szCs w:val="27"/>
        </w:rPr>
        <w:sectPr w:rsidR="00E35CAD" w:rsidRPr="002461D4" w:rsidSect="00EE1D5D">
          <w:type w:val="continuous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2461D4">
        <w:rPr>
          <w:rFonts w:ascii="Times New Roman" w:hAnsi="Times New Roman" w:cs="Times New Roman"/>
          <w:sz w:val="27"/>
          <w:szCs w:val="27"/>
        </w:rPr>
        <w:t xml:space="preserve">- </w:t>
      </w:r>
      <w:r w:rsidR="00E35CAD" w:rsidRPr="002461D4">
        <w:rPr>
          <w:rFonts w:ascii="Times New Roman" w:hAnsi="Times New Roman" w:cs="Times New Roman"/>
          <w:sz w:val="27"/>
          <w:szCs w:val="27"/>
        </w:rPr>
        <w:t xml:space="preserve">предоставляют возможность работы в локальной информационной сети </w:t>
      </w:r>
      <w:r w:rsidR="00B7424F">
        <w:rPr>
          <w:rFonts w:ascii="Times New Roman" w:hAnsi="Times New Roman" w:cs="Times New Roman"/>
          <w:sz w:val="27"/>
          <w:szCs w:val="27"/>
        </w:rPr>
        <w:t>колледжа</w:t>
      </w:r>
      <w:r w:rsidR="00440E48" w:rsidRPr="002461D4">
        <w:rPr>
          <w:rFonts w:ascii="Times New Roman" w:hAnsi="Times New Roman" w:cs="Times New Roman"/>
          <w:sz w:val="27"/>
          <w:szCs w:val="27"/>
        </w:rPr>
        <w:t>;</w:t>
      </w:r>
    </w:p>
    <w:p w:rsidR="00292AE1" w:rsidRPr="002461D4" w:rsidRDefault="00D07FC3" w:rsidP="00C55C9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D4">
        <w:rPr>
          <w:rFonts w:ascii="Times New Roman" w:hAnsi="Times New Roman" w:cs="Times New Roman"/>
          <w:b/>
          <w:sz w:val="27"/>
          <w:szCs w:val="27"/>
        </w:rPr>
        <w:lastRenderedPageBreak/>
        <w:t>ГЛАВА 13</w:t>
      </w:r>
      <w:r w:rsidR="00292AE1" w:rsidRPr="002461D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461D4">
        <w:rPr>
          <w:rFonts w:ascii="Times New Roman" w:hAnsi="Times New Roman" w:cs="Times New Roman"/>
          <w:b/>
          <w:sz w:val="27"/>
          <w:szCs w:val="27"/>
        </w:rPr>
        <w:t xml:space="preserve">ГОСУДАРСТВЕННАЯ </w:t>
      </w:r>
      <w:r w:rsidR="00292AE1" w:rsidRPr="002461D4">
        <w:rPr>
          <w:rFonts w:ascii="Times New Roman" w:hAnsi="Times New Roman" w:cs="Times New Roman"/>
          <w:b/>
          <w:sz w:val="27"/>
          <w:szCs w:val="27"/>
        </w:rPr>
        <w:t>ИТОГОВАЯ АТТЕСТАЦИЯ</w:t>
      </w:r>
    </w:p>
    <w:p w:rsidR="00440E48" w:rsidRPr="002461D4" w:rsidRDefault="00440E48" w:rsidP="00C55C9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92AE1" w:rsidRPr="002461D4" w:rsidRDefault="00440E48" w:rsidP="00C55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>.1. Ит</w:t>
      </w:r>
      <w:r w:rsidR="00C523C0">
        <w:rPr>
          <w:rFonts w:ascii="Times New Roman" w:hAnsi="Times New Roman" w:cs="Times New Roman"/>
          <w:sz w:val="27"/>
          <w:szCs w:val="27"/>
        </w:rPr>
        <w:t xml:space="preserve">оговая аттестация обучающихся </w:t>
      </w:r>
      <w:r w:rsidR="008619E0" w:rsidRPr="002461D4">
        <w:rPr>
          <w:rFonts w:ascii="Times New Roman" w:hAnsi="Times New Roman" w:cs="Times New Roman"/>
          <w:sz w:val="27"/>
          <w:szCs w:val="27"/>
        </w:rPr>
        <w:t xml:space="preserve"> </w:t>
      </w:r>
      <w:r w:rsidR="00292AE1" w:rsidRPr="002461D4">
        <w:rPr>
          <w:rFonts w:ascii="Times New Roman" w:hAnsi="Times New Roman" w:cs="Times New Roman"/>
          <w:sz w:val="27"/>
          <w:szCs w:val="27"/>
        </w:rPr>
        <w:t>регламентируется настоя</w:t>
      </w:r>
      <w:r w:rsidR="000A56B4" w:rsidRPr="002461D4">
        <w:rPr>
          <w:rFonts w:ascii="Times New Roman" w:hAnsi="Times New Roman" w:cs="Times New Roman"/>
          <w:sz w:val="27"/>
          <w:szCs w:val="27"/>
        </w:rPr>
        <w:t>щим Положением,</w:t>
      </w:r>
      <w:r w:rsidR="00D07FC3" w:rsidRPr="002461D4">
        <w:rPr>
          <w:rFonts w:ascii="Times New Roman" w:hAnsi="Times New Roman" w:cs="Times New Roman"/>
          <w:sz w:val="27"/>
          <w:szCs w:val="27"/>
        </w:rPr>
        <w:t xml:space="preserve"> Положением «О государственной </w:t>
      </w:r>
      <w:r w:rsidR="00292AE1" w:rsidRPr="002461D4">
        <w:rPr>
          <w:rFonts w:ascii="Times New Roman" w:hAnsi="Times New Roman" w:cs="Times New Roman"/>
          <w:sz w:val="27"/>
          <w:szCs w:val="27"/>
        </w:rPr>
        <w:t>итоговой</w:t>
      </w:r>
      <w:r w:rsidR="000A56B4" w:rsidRPr="002461D4">
        <w:rPr>
          <w:rFonts w:ascii="Times New Roman" w:hAnsi="Times New Roman" w:cs="Times New Roman"/>
          <w:sz w:val="27"/>
          <w:szCs w:val="27"/>
        </w:rPr>
        <w:t xml:space="preserve"> аттестации в</w:t>
      </w:r>
      <w:r w:rsidR="00C523C0">
        <w:rPr>
          <w:rFonts w:ascii="Times New Roman" w:hAnsi="Times New Roman" w:cs="Times New Roman"/>
          <w:sz w:val="27"/>
          <w:szCs w:val="27"/>
        </w:rPr>
        <w:t xml:space="preserve"> колледже</w:t>
      </w:r>
      <w:r w:rsidR="000A56B4" w:rsidRPr="002461D4">
        <w:rPr>
          <w:rFonts w:ascii="Times New Roman" w:hAnsi="Times New Roman" w:cs="Times New Roman"/>
          <w:sz w:val="27"/>
          <w:szCs w:val="27"/>
        </w:rPr>
        <w:t>,  Положением об оплате труда экзаменационной комиссии.</w:t>
      </w:r>
    </w:p>
    <w:p w:rsidR="00292AE1" w:rsidRPr="002461D4" w:rsidRDefault="00440E48" w:rsidP="00C55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>.2. Обеспечение проведения государственной итоговой аттестации по образовательным программам среднего профессионального образования осуществляется</w:t>
      </w:r>
      <w:r w:rsidR="00C523C0">
        <w:rPr>
          <w:rFonts w:ascii="Times New Roman" w:hAnsi="Times New Roman" w:cs="Times New Roman"/>
          <w:sz w:val="27"/>
          <w:szCs w:val="27"/>
        </w:rPr>
        <w:t xml:space="preserve"> колледжем</w:t>
      </w:r>
      <w:r w:rsidR="00292AE1" w:rsidRPr="002461D4">
        <w:rPr>
          <w:rFonts w:ascii="Times New Roman" w:hAnsi="Times New Roman" w:cs="Times New Roman"/>
          <w:sz w:val="27"/>
          <w:szCs w:val="27"/>
        </w:rPr>
        <w:t>.</w:t>
      </w:r>
    </w:p>
    <w:p w:rsidR="00292AE1" w:rsidRPr="002461D4" w:rsidRDefault="00440E48" w:rsidP="00C55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>.3. Учреждение используют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292AE1" w:rsidRPr="002461D4" w:rsidRDefault="00440E48" w:rsidP="00DB4E1C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 xml:space="preserve">.4. </w:t>
      </w:r>
      <w:r w:rsidR="00DB4E1C" w:rsidRPr="002461D4">
        <w:rPr>
          <w:rFonts w:ascii="Times New Roman" w:hAnsi="Times New Roman" w:cs="Times New Roman"/>
          <w:sz w:val="27"/>
          <w:szCs w:val="27"/>
        </w:rPr>
        <w:t xml:space="preserve">Итоговая государственная аттестация выпускника состоит из: </w:t>
      </w:r>
      <w:r w:rsidR="00DB4E1C" w:rsidRPr="002461D4">
        <w:rPr>
          <w:rFonts w:ascii="Times New Roman" w:hAnsi="Times New Roman" w:cs="Times New Roman"/>
          <w:b/>
          <w:sz w:val="27"/>
          <w:szCs w:val="27"/>
        </w:rPr>
        <w:t xml:space="preserve">итогового междисциплинарного экзамена по специальности и зашиты выпускной квалификационной работы. </w:t>
      </w:r>
    </w:p>
    <w:p w:rsidR="000C7ABF" w:rsidRPr="002461D4" w:rsidRDefault="000C7ABF" w:rsidP="000C7AB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b/>
          <w:i/>
          <w:sz w:val="27"/>
          <w:szCs w:val="27"/>
        </w:rPr>
        <w:t>13</w:t>
      </w:r>
      <w:r w:rsidR="00DB4E1C" w:rsidRPr="002461D4">
        <w:rPr>
          <w:rFonts w:ascii="Times New Roman" w:hAnsi="Times New Roman" w:cs="Times New Roman"/>
          <w:b/>
          <w:i/>
          <w:sz w:val="27"/>
          <w:szCs w:val="27"/>
        </w:rPr>
        <w:t xml:space="preserve">.4.1.Итоговый междисциплинарный экзамен </w:t>
      </w:r>
      <w:r w:rsidR="00651AB9" w:rsidRPr="002461D4">
        <w:rPr>
          <w:rFonts w:ascii="Times New Roman" w:hAnsi="Times New Roman" w:cs="Times New Roman"/>
          <w:b/>
          <w:i/>
          <w:sz w:val="27"/>
          <w:szCs w:val="27"/>
        </w:rPr>
        <w:t xml:space="preserve">(ИМЭ) </w:t>
      </w:r>
      <w:r w:rsidR="00DB4E1C" w:rsidRPr="002461D4">
        <w:rPr>
          <w:rFonts w:ascii="Times New Roman" w:hAnsi="Times New Roman" w:cs="Times New Roman"/>
          <w:sz w:val="27"/>
          <w:szCs w:val="27"/>
        </w:rPr>
        <w:t xml:space="preserve">представляет собой итоговое испытание по профессионально ориентированным междисциплинарным проблемам, который устанавливает соответствие подготовленности выпускника требованиям федерального образовательного стандарта. </w:t>
      </w:r>
      <w:r w:rsidR="00DB4E1C" w:rsidRPr="002461D4">
        <w:rPr>
          <w:rFonts w:ascii="Times New Roman" w:hAnsi="Times New Roman" w:cs="Times New Roman"/>
          <w:sz w:val="27"/>
          <w:szCs w:val="27"/>
        </w:rPr>
        <w:cr/>
      </w:r>
      <w:r w:rsidRPr="002461D4">
        <w:rPr>
          <w:rFonts w:ascii="Times New Roman" w:hAnsi="Times New Roman" w:cs="Times New Roman"/>
          <w:sz w:val="27"/>
          <w:szCs w:val="27"/>
        </w:rPr>
        <w:t xml:space="preserve">Итоговый междисциплинарный экзамен начинается в 09.00 утра в соответствии с графиком учебного процесса и </w:t>
      </w:r>
      <w:r w:rsidR="00F92725" w:rsidRPr="002461D4">
        <w:rPr>
          <w:rFonts w:ascii="Times New Roman" w:hAnsi="Times New Roman" w:cs="Times New Roman"/>
          <w:sz w:val="27"/>
          <w:szCs w:val="27"/>
        </w:rPr>
        <w:t xml:space="preserve">расписанием </w:t>
      </w:r>
      <w:r w:rsidRPr="002461D4">
        <w:rPr>
          <w:rFonts w:ascii="Times New Roman" w:hAnsi="Times New Roman" w:cs="Times New Roman"/>
          <w:sz w:val="27"/>
          <w:szCs w:val="27"/>
        </w:rPr>
        <w:t xml:space="preserve"> государственной</w:t>
      </w:r>
      <w:r w:rsidR="00F92725" w:rsidRPr="002461D4">
        <w:rPr>
          <w:rFonts w:ascii="Times New Roman" w:hAnsi="Times New Roman" w:cs="Times New Roman"/>
          <w:sz w:val="27"/>
          <w:szCs w:val="27"/>
        </w:rPr>
        <w:t xml:space="preserve"> итоговой </w:t>
      </w:r>
      <w:r w:rsidRPr="002461D4">
        <w:rPr>
          <w:rFonts w:ascii="Times New Roman" w:hAnsi="Times New Roman" w:cs="Times New Roman"/>
          <w:sz w:val="27"/>
          <w:szCs w:val="27"/>
        </w:rPr>
        <w:t xml:space="preserve"> аттестации. </w:t>
      </w:r>
    </w:p>
    <w:p w:rsidR="00F92725" w:rsidRPr="002461D4" w:rsidRDefault="00F92725" w:rsidP="000C7AB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Программа итогового</w:t>
      </w:r>
      <w:r w:rsidR="000C7ABF" w:rsidRPr="002461D4">
        <w:rPr>
          <w:rFonts w:ascii="Times New Roman" w:hAnsi="Times New Roman" w:cs="Times New Roman"/>
          <w:sz w:val="27"/>
          <w:szCs w:val="27"/>
        </w:rPr>
        <w:t xml:space="preserve"> междисциплинарного экзамена составлена на основе заданий текущей аттестации по общепрофессиональным дисциплинам, определяющим в совокупности основные требования к профессиональной подготовке специалиста</w:t>
      </w:r>
      <w:r w:rsidRPr="002461D4">
        <w:rPr>
          <w:rFonts w:ascii="Times New Roman" w:hAnsi="Times New Roman" w:cs="Times New Roman"/>
          <w:sz w:val="27"/>
          <w:szCs w:val="27"/>
        </w:rPr>
        <w:t>.</w:t>
      </w:r>
    </w:p>
    <w:p w:rsidR="00F36428" w:rsidRPr="002461D4" w:rsidRDefault="000C7ABF" w:rsidP="000C7AB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Индивидуальные экзаменационные задания (экзаменационные билеты) содержат три вопроса, ориентированные на устано</w:t>
      </w:r>
      <w:r w:rsidR="00F92725" w:rsidRPr="002461D4">
        <w:rPr>
          <w:rFonts w:ascii="Times New Roman" w:hAnsi="Times New Roman" w:cs="Times New Roman"/>
          <w:sz w:val="27"/>
          <w:szCs w:val="27"/>
        </w:rPr>
        <w:t xml:space="preserve">вление соответствующего уровня </w:t>
      </w:r>
      <w:r w:rsidRPr="002461D4">
        <w:rPr>
          <w:rFonts w:ascii="Times New Roman" w:hAnsi="Times New Roman" w:cs="Times New Roman"/>
          <w:sz w:val="27"/>
          <w:szCs w:val="27"/>
        </w:rPr>
        <w:t>подготовленности выпускника определенным требованиям к професси</w:t>
      </w:r>
      <w:r w:rsidR="00F92725" w:rsidRPr="002461D4">
        <w:rPr>
          <w:rFonts w:ascii="Times New Roman" w:hAnsi="Times New Roman" w:cs="Times New Roman"/>
          <w:sz w:val="27"/>
          <w:szCs w:val="27"/>
        </w:rPr>
        <w:t>ональной подготовке специалиста.</w:t>
      </w:r>
      <w:r w:rsidR="00782298">
        <w:rPr>
          <w:rFonts w:ascii="Times New Roman" w:hAnsi="Times New Roman" w:cs="Times New Roman"/>
          <w:sz w:val="27"/>
          <w:szCs w:val="27"/>
        </w:rPr>
        <w:t xml:space="preserve"> </w:t>
      </w:r>
      <w:r w:rsidR="00F36428" w:rsidRPr="00782298">
        <w:rPr>
          <w:rFonts w:ascii="Times New Roman" w:hAnsi="Times New Roman" w:cs="Times New Roman"/>
          <w:sz w:val="27"/>
          <w:szCs w:val="27"/>
        </w:rPr>
        <w:t>Итоговый междисциплинарный экзамен может быть проведен в один день с защитой ВКР, при условии малой численности групп выпускников, допущенных к ГИА.</w:t>
      </w:r>
    </w:p>
    <w:p w:rsidR="009857CA" w:rsidRPr="002461D4" w:rsidRDefault="00F36428" w:rsidP="009857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 xml:space="preserve">13.4.2. </w:t>
      </w:r>
      <w:r w:rsidRPr="002461D4">
        <w:rPr>
          <w:rFonts w:ascii="Times New Roman" w:hAnsi="Times New Roman" w:cs="Times New Roman"/>
          <w:b/>
          <w:i/>
          <w:sz w:val="27"/>
          <w:szCs w:val="27"/>
        </w:rPr>
        <w:t>Выпускная квалификационная работа</w:t>
      </w:r>
      <w:r w:rsidR="00651AB9" w:rsidRPr="002461D4">
        <w:rPr>
          <w:rFonts w:ascii="Times New Roman" w:hAnsi="Times New Roman" w:cs="Times New Roman"/>
          <w:b/>
          <w:i/>
          <w:sz w:val="27"/>
          <w:szCs w:val="27"/>
        </w:rPr>
        <w:t xml:space="preserve"> (ВКР) является завершающим этапом ГИА. </w:t>
      </w:r>
      <w:r w:rsidR="00651AB9" w:rsidRPr="002461D4">
        <w:rPr>
          <w:rFonts w:ascii="Times New Roman" w:hAnsi="Times New Roman" w:cs="Times New Roman"/>
          <w:sz w:val="27"/>
          <w:szCs w:val="27"/>
        </w:rPr>
        <w:t>Лица, не сдавшие ИМЭ, к защите ВКР не допускаются.</w:t>
      </w:r>
      <w:r w:rsidR="00C523C0">
        <w:rPr>
          <w:rFonts w:ascii="Times New Roman" w:hAnsi="Times New Roman" w:cs="Times New Roman"/>
          <w:sz w:val="27"/>
          <w:szCs w:val="27"/>
        </w:rPr>
        <w:t xml:space="preserve"> </w:t>
      </w:r>
      <w:r w:rsidR="009857CA" w:rsidRPr="002461D4">
        <w:rPr>
          <w:rFonts w:ascii="Times New Roman" w:hAnsi="Times New Roman" w:cs="Times New Roman"/>
          <w:sz w:val="27"/>
          <w:szCs w:val="27"/>
        </w:rPr>
        <w:t>Защита ВКР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специальности.</w:t>
      </w:r>
    </w:p>
    <w:p w:rsidR="00651AB9" w:rsidRPr="002461D4" w:rsidRDefault="009857CA" w:rsidP="009857CA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Защита начинается с доклада выпускника по теме ВКР. На доклад по квалификационной работе отводится до 15 минут. Рецензирование ВКР обязательно.</w:t>
      </w:r>
    </w:p>
    <w:p w:rsidR="008619E0" w:rsidRPr="002461D4" w:rsidRDefault="00440E48" w:rsidP="00C55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>.5. В декабре месяце текущего учебного года комплектуются Программы итоговой аттеста</w:t>
      </w:r>
      <w:r w:rsidR="00D07FC3" w:rsidRPr="002461D4">
        <w:rPr>
          <w:rFonts w:ascii="Times New Roman" w:hAnsi="Times New Roman" w:cs="Times New Roman"/>
          <w:sz w:val="27"/>
          <w:szCs w:val="27"/>
        </w:rPr>
        <w:t>ции выпускников по специальностям</w:t>
      </w:r>
      <w:r w:rsidR="00292AE1" w:rsidRPr="002461D4">
        <w:rPr>
          <w:rFonts w:ascii="Times New Roman" w:hAnsi="Times New Roman" w:cs="Times New Roman"/>
          <w:sz w:val="27"/>
          <w:szCs w:val="27"/>
        </w:rPr>
        <w:t xml:space="preserve">, которые рассматриваются на </w:t>
      </w:r>
      <w:r w:rsidR="00292AE1" w:rsidRPr="002461D4">
        <w:rPr>
          <w:rFonts w:ascii="Times New Roman" w:hAnsi="Times New Roman" w:cs="Times New Roman"/>
          <w:sz w:val="27"/>
          <w:szCs w:val="27"/>
        </w:rPr>
        <w:lastRenderedPageBreak/>
        <w:t>заседаниях предметных (цикловых) комиссий, согласовываются с заместителем директора по учебной, учебно-методической р</w:t>
      </w:r>
      <w:r w:rsidR="00C523C0">
        <w:rPr>
          <w:rFonts w:ascii="Times New Roman" w:hAnsi="Times New Roman" w:cs="Times New Roman"/>
          <w:sz w:val="27"/>
          <w:szCs w:val="27"/>
        </w:rPr>
        <w:t>аботе и утверждается директором</w:t>
      </w:r>
      <w:r w:rsidR="008619E0" w:rsidRPr="002461D4">
        <w:rPr>
          <w:rFonts w:ascii="Times New Roman" w:hAnsi="Times New Roman" w:cs="Times New Roman"/>
          <w:sz w:val="27"/>
          <w:szCs w:val="27"/>
        </w:rPr>
        <w:t>.</w:t>
      </w:r>
    </w:p>
    <w:p w:rsidR="00292AE1" w:rsidRPr="002461D4" w:rsidRDefault="00440E48" w:rsidP="00C55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>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92AE1" w:rsidRPr="002461D4" w:rsidRDefault="00440E48" w:rsidP="00C55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>.7. Программа государственной итоговой аттестации, требования к выпускным квалификационным работам, а также критерии оценки з</w:t>
      </w:r>
      <w:r w:rsidR="00C523C0">
        <w:rPr>
          <w:rFonts w:ascii="Times New Roman" w:hAnsi="Times New Roman" w:cs="Times New Roman"/>
          <w:sz w:val="27"/>
          <w:szCs w:val="27"/>
        </w:rPr>
        <w:t>наний, утвержденные колледжем</w:t>
      </w:r>
      <w:r w:rsidR="00292AE1" w:rsidRPr="002461D4">
        <w:rPr>
          <w:rFonts w:ascii="Times New Roman" w:hAnsi="Times New Roman" w:cs="Times New Roman"/>
          <w:sz w:val="27"/>
          <w:szCs w:val="27"/>
        </w:rPr>
        <w:t xml:space="preserve"> доводятся до сведения обучающихся, не позднее</w:t>
      </w:r>
      <w:r w:rsidR="00D07FC3" w:rsidRPr="002461D4">
        <w:rPr>
          <w:rFonts w:ascii="Times New Roman" w:hAnsi="Times New Roman" w:cs="Times New Roman"/>
          <w:sz w:val="27"/>
          <w:szCs w:val="27"/>
        </w:rPr>
        <w:t>,</w:t>
      </w:r>
      <w:r w:rsidR="00292AE1" w:rsidRPr="002461D4">
        <w:rPr>
          <w:rFonts w:ascii="Times New Roman" w:hAnsi="Times New Roman" w:cs="Times New Roman"/>
          <w:sz w:val="27"/>
          <w:szCs w:val="27"/>
        </w:rPr>
        <w:t xml:space="preserve"> чем за шесть месяцев до начала государственной итоговой аттестации.</w:t>
      </w:r>
    </w:p>
    <w:p w:rsidR="00292AE1" w:rsidRPr="002461D4" w:rsidRDefault="00440E48" w:rsidP="00C55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>.8.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D07FC3" w:rsidRPr="002461D4" w:rsidRDefault="00440E48" w:rsidP="00D07F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461D4">
        <w:rPr>
          <w:rFonts w:ascii="Times New Roman" w:hAnsi="Times New Roman" w:cs="Times New Roman"/>
          <w:sz w:val="27"/>
          <w:szCs w:val="27"/>
        </w:rPr>
        <w:t>13</w:t>
      </w:r>
      <w:r w:rsidR="00292AE1" w:rsidRPr="002461D4">
        <w:rPr>
          <w:rFonts w:ascii="Times New Roman" w:hAnsi="Times New Roman" w:cs="Times New Roman"/>
          <w:sz w:val="27"/>
          <w:szCs w:val="27"/>
        </w:rPr>
        <w:t xml:space="preserve">.9.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</w:t>
      </w:r>
      <w:r w:rsidR="000D5119" w:rsidRPr="002461D4">
        <w:rPr>
          <w:rFonts w:ascii="Times New Roman" w:hAnsi="Times New Roman" w:cs="Times New Roman"/>
          <w:sz w:val="27"/>
          <w:szCs w:val="27"/>
        </w:rPr>
        <w:t xml:space="preserve">отчисления из </w:t>
      </w:r>
      <w:r w:rsidR="00C523C0">
        <w:rPr>
          <w:rFonts w:ascii="Times New Roman" w:hAnsi="Times New Roman" w:cs="Times New Roman"/>
          <w:sz w:val="27"/>
          <w:szCs w:val="27"/>
        </w:rPr>
        <w:t xml:space="preserve"> колледжа</w:t>
      </w:r>
      <w:r w:rsidR="008619E0" w:rsidRPr="002461D4">
        <w:rPr>
          <w:rFonts w:ascii="Times New Roman" w:hAnsi="Times New Roman" w:cs="Times New Roman"/>
          <w:sz w:val="27"/>
          <w:szCs w:val="27"/>
        </w:rPr>
        <w:t>.</w:t>
      </w:r>
    </w:p>
    <w:p w:rsidR="009F1578" w:rsidRPr="002461D4" w:rsidRDefault="00782298" w:rsidP="00BA37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13.10. Работодатели</w:t>
      </w:r>
      <w:r w:rsidR="00D07FC3" w:rsidRPr="002461D4">
        <w:rPr>
          <w:rFonts w:ascii="Times New Roman" w:hAnsi="Times New Roman" w:cs="Times New Roman"/>
          <w:sz w:val="27"/>
          <w:szCs w:val="27"/>
        </w:rPr>
        <w:t xml:space="preserve"> участвуют в государственной (итогов</w:t>
      </w:r>
      <w:r w:rsidR="008619E0" w:rsidRPr="002461D4">
        <w:rPr>
          <w:rFonts w:ascii="Times New Roman" w:hAnsi="Times New Roman" w:cs="Times New Roman"/>
          <w:sz w:val="27"/>
          <w:szCs w:val="27"/>
        </w:rPr>
        <w:t>ой) атте</w:t>
      </w:r>
      <w:r w:rsidR="00C523C0">
        <w:rPr>
          <w:rFonts w:ascii="Times New Roman" w:hAnsi="Times New Roman" w:cs="Times New Roman"/>
          <w:sz w:val="27"/>
          <w:szCs w:val="27"/>
        </w:rPr>
        <w:t xml:space="preserve">стации выпускников </w:t>
      </w:r>
      <w:r w:rsidR="00D07FC3" w:rsidRPr="002461D4">
        <w:rPr>
          <w:rFonts w:ascii="Times New Roman" w:hAnsi="Times New Roman" w:cs="Times New Roman"/>
          <w:sz w:val="27"/>
          <w:szCs w:val="27"/>
        </w:rPr>
        <w:t>через своих представителей в государственных аттестационных комиссиях Учреждения.</w:t>
      </w:r>
    </w:p>
    <w:p w:rsidR="00BA37FC" w:rsidRPr="002461D4" w:rsidRDefault="00782298" w:rsidP="00BA37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C61EAB" w:rsidRPr="002461D4" w:rsidRDefault="00C61EAB" w:rsidP="003717F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C61EAB" w:rsidRPr="002461D4" w:rsidSect="000A56B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7D" w:rsidRDefault="00E34A7D" w:rsidP="004E17A0">
      <w:pPr>
        <w:spacing w:after="0" w:line="240" w:lineRule="auto"/>
      </w:pPr>
      <w:r>
        <w:separator/>
      </w:r>
    </w:p>
  </w:endnote>
  <w:endnote w:type="continuationSeparator" w:id="1">
    <w:p w:rsidR="00E34A7D" w:rsidRDefault="00E34A7D" w:rsidP="004E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7D" w:rsidRDefault="00E34A7D" w:rsidP="004E17A0">
      <w:pPr>
        <w:spacing w:after="0" w:line="240" w:lineRule="auto"/>
      </w:pPr>
      <w:r>
        <w:separator/>
      </w:r>
    </w:p>
  </w:footnote>
  <w:footnote w:type="continuationSeparator" w:id="1">
    <w:p w:rsidR="00E34A7D" w:rsidRDefault="00E34A7D" w:rsidP="004E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55F"/>
    <w:multiLevelType w:val="hybridMultilevel"/>
    <w:tmpl w:val="1CC6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81C"/>
    <w:multiLevelType w:val="hybridMultilevel"/>
    <w:tmpl w:val="920A27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446B29"/>
    <w:multiLevelType w:val="hybridMultilevel"/>
    <w:tmpl w:val="826ABC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5A460E3"/>
    <w:multiLevelType w:val="hybridMultilevel"/>
    <w:tmpl w:val="4B8A8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102FE2"/>
    <w:multiLevelType w:val="hybridMultilevel"/>
    <w:tmpl w:val="6F0A7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A469C5"/>
    <w:multiLevelType w:val="hybridMultilevel"/>
    <w:tmpl w:val="72905B32"/>
    <w:lvl w:ilvl="0" w:tplc="FB12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E7A64"/>
    <w:multiLevelType w:val="hybridMultilevel"/>
    <w:tmpl w:val="628AC9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53627AA"/>
    <w:multiLevelType w:val="hybridMultilevel"/>
    <w:tmpl w:val="B8E82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857220"/>
    <w:multiLevelType w:val="hybridMultilevel"/>
    <w:tmpl w:val="2C08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26D56"/>
    <w:multiLevelType w:val="multilevel"/>
    <w:tmpl w:val="498A8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49C"/>
    <w:rsid w:val="000040C7"/>
    <w:rsid w:val="00004F9E"/>
    <w:rsid w:val="00022E95"/>
    <w:rsid w:val="00022FCF"/>
    <w:rsid w:val="0002689E"/>
    <w:rsid w:val="00037892"/>
    <w:rsid w:val="0004179D"/>
    <w:rsid w:val="00045829"/>
    <w:rsid w:val="00054E7F"/>
    <w:rsid w:val="00080857"/>
    <w:rsid w:val="00090416"/>
    <w:rsid w:val="000917A5"/>
    <w:rsid w:val="000A56B4"/>
    <w:rsid w:val="000C7ABF"/>
    <w:rsid w:val="000D0CD2"/>
    <w:rsid w:val="000D0FA7"/>
    <w:rsid w:val="000D5119"/>
    <w:rsid w:val="000E575D"/>
    <w:rsid w:val="000F2B8B"/>
    <w:rsid w:val="000F2F00"/>
    <w:rsid w:val="00111B78"/>
    <w:rsid w:val="001121E5"/>
    <w:rsid w:val="001275DC"/>
    <w:rsid w:val="001279F7"/>
    <w:rsid w:val="00133EF9"/>
    <w:rsid w:val="00136E7D"/>
    <w:rsid w:val="00140F1F"/>
    <w:rsid w:val="00171AC3"/>
    <w:rsid w:val="00177F34"/>
    <w:rsid w:val="00180D42"/>
    <w:rsid w:val="00182D1E"/>
    <w:rsid w:val="001B2668"/>
    <w:rsid w:val="001B266C"/>
    <w:rsid w:val="001B3D42"/>
    <w:rsid w:val="001B6DE8"/>
    <w:rsid w:val="001C302B"/>
    <w:rsid w:val="001D6D58"/>
    <w:rsid w:val="001E0F47"/>
    <w:rsid w:val="001E121A"/>
    <w:rsid w:val="001E41AC"/>
    <w:rsid w:val="00200907"/>
    <w:rsid w:val="00213EF7"/>
    <w:rsid w:val="00226CE2"/>
    <w:rsid w:val="00230A42"/>
    <w:rsid w:val="002425BF"/>
    <w:rsid w:val="002461D4"/>
    <w:rsid w:val="00265F6A"/>
    <w:rsid w:val="0027065B"/>
    <w:rsid w:val="002759B8"/>
    <w:rsid w:val="00276F7A"/>
    <w:rsid w:val="00283DB8"/>
    <w:rsid w:val="00292AE1"/>
    <w:rsid w:val="00294E4F"/>
    <w:rsid w:val="002B50B0"/>
    <w:rsid w:val="002B6F72"/>
    <w:rsid w:val="002C3E6C"/>
    <w:rsid w:val="002D0297"/>
    <w:rsid w:val="002F4C5A"/>
    <w:rsid w:val="002F6DC8"/>
    <w:rsid w:val="00305853"/>
    <w:rsid w:val="00307CF1"/>
    <w:rsid w:val="00310376"/>
    <w:rsid w:val="00311A3C"/>
    <w:rsid w:val="00324458"/>
    <w:rsid w:val="00330A95"/>
    <w:rsid w:val="00361784"/>
    <w:rsid w:val="00361FEA"/>
    <w:rsid w:val="0036401C"/>
    <w:rsid w:val="003717F2"/>
    <w:rsid w:val="00374BC6"/>
    <w:rsid w:val="00383722"/>
    <w:rsid w:val="0038619B"/>
    <w:rsid w:val="003865D2"/>
    <w:rsid w:val="00387D77"/>
    <w:rsid w:val="003A6136"/>
    <w:rsid w:val="003B1249"/>
    <w:rsid w:val="003B3B74"/>
    <w:rsid w:val="003B7C4A"/>
    <w:rsid w:val="003D380D"/>
    <w:rsid w:val="003D4B1D"/>
    <w:rsid w:val="003D5052"/>
    <w:rsid w:val="003D7764"/>
    <w:rsid w:val="003E4914"/>
    <w:rsid w:val="003E4CA1"/>
    <w:rsid w:val="004034D6"/>
    <w:rsid w:val="00410BB6"/>
    <w:rsid w:val="0041120D"/>
    <w:rsid w:val="004238C8"/>
    <w:rsid w:val="00437CF9"/>
    <w:rsid w:val="00440E48"/>
    <w:rsid w:val="0046471A"/>
    <w:rsid w:val="00491511"/>
    <w:rsid w:val="004A2EBE"/>
    <w:rsid w:val="004A3E6F"/>
    <w:rsid w:val="004C3D04"/>
    <w:rsid w:val="004D0841"/>
    <w:rsid w:val="004E0EE8"/>
    <w:rsid w:val="004E17A0"/>
    <w:rsid w:val="004E51C1"/>
    <w:rsid w:val="004F2321"/>
    <w:rsid w:val="00523AA6"/>
    <w:rsid w:val="005241CB"/>
    <w:rsid w:val="00532927"/>
    <w:rsid w:val="0053680F"/>
    <w:rsid w:val="00547366"/>
    <w:rsid w:val="00561327"/>
    <w:rsid w:val="00561FF1"/>
    <w:rsid w:val="005664F0"/>
    <w:rsid w:val="00572517"/>
    <w:rsid w:val="005739F5"/>
    <w:rsid w:val="005773C4"/>
    <w:rsid w:val="005A593D"/>
    <w:rsid w:val="005B68E6"/>
    <w:rsid w:val="005E122F"/>
    <w:rsid w:val="005E1728"/>
    <w:rsid w:val="005E1935"/>
    <w:rsid w:val="0060149C"/>
    <w:rsid w:val="00601FA8"/>
    <w:rsid w:val="00613298"/>
    <w:rsid w:val="00613831"/>
    <w:rsid w:val="00615DB9"/>
    <w:rsid w:val="00617F19"/>
    <w:rsid w:val="00651AB9"/>
    <w:rsid w:val="00653711"/>
    <w:rsid w:val="00656680"/>
    <w:rsid w:val="006675C4"/>
    <w:rsid w:val="006770FB"/>
    <w:rsid w:val="00680163"/>
    <w:rsid w:val="006A04E5"/>
    <w:rsid w:val="006A2550"/>
    <w:rsid w:val="006A411F"/>
    <w:rsid w:val="006A5C63"/>
    <w:rsid w:val="006B373C"/>
    <w:rsid w:val="006B3FBE"/>
    <w:rsid w:val="006B65F3"/>
    <w:rsid w:val="006C7FC1"/>
    <w:rsid w:val="006D3FD8"/>
    <w:rsid w:val="006D5F54"/>
    <w:rsid w:val="006E325E"/>
    <w:rsid w:val="006F15C3"/>
    <w:rsid w:val="007028E9"/>
    <w:rsid w:val="00705A6E"/>
    <w:rsid w:val="00711AF8"/>
    <w:rsid w:val="00713544"/>
    <w:rsid w:val="00714BF6"/>
    <w:rsid w:val="007150F4"/>
    <w:rsid w:val="00716F9F"/>
    <w:rsid w:val="007226D2"/>
    <w:rsid w:val="0073242C"/>
    <w:rsid w:val="007506C9"/>
    <w:rsid w:val="0075750D"/>
    <w:rsid w:val="007805CA"/>
    <w:rsid w:val="00782298"/>
    <w:rsid w:val="0079244C"/>
    <w:rsid w:val="007B07E7"/>
    <w:rsid w:val="007B0BF1"/>
    <w:rsid w:val="007B6EBD"/>
    <w:rsid w:val="007E57FC"/>
    <w:rsid w:val="007E67DA"/>
    <w:rsid w:val="007F4D96"/>
    <w:rsid w:val="00810915"/>
    <w:rsid w:val="0083183E"/>
    <w:rsid w:val="00836C0A"/>
    <w:rsid w:val="00840675"/>
    <w:rsid w:val="008619E0"/>
    <w:rsid w:val="00867C05"/>
    <w:rsid w:val="00870135"/>
    <w:rsid w:val="00871314"/>
    <w:rsid w:val="00886C8C"/>
    <w:rsid w:val="00891ABF"/>
    <w:rsid w:val="00892901"/>
    <w:rsid w:val="008A2EC5"/>
    <w:rsid w:val="008B4B63"/>
    <w:rsid w:val="008B6063"/>
    <w:rsid w:val="008C21FF"/>
    <w:rsid w:val="008D2358"/>
    <w:rsid w:val="008D2BAA"/>
    <w:rsid w:val="008D359F"/>
    <w:rsid w:val="008E3988"/>
    <w:rsid w:val="008E3D1A"/>
    <w:rsid w:val="008F5ED7"/>
    <w:rsid w:val="00900FC4"/>
    <w:rsid w:val="00902C4F"/>
    <w:rsid w:val="009149FE"/>
    <w:rsid w:val="009203EB"/>
    <w:rsid w:val="00937A60"/>
    <w:rsid w:val="00946031"/>
    <w:rsid w:val="00961BA9"/>
    <w:rsid w:val="00974441"/>
    <w:rsid w:val="00976A69"/>
    <w:rsid w:val="00980FE8"/>
    <w:rsid w:val="009857CA"/>
    <w:rsid w:val="00991F8C"/>
    <w:rsid w:val="00993521"/>
    <w:rsid w:val="009A1276"/>
    <w:rsid w:val="009A5A27"/>
    <w:rsid w:val="009B0578"/>
    <w:rsid w:val="009B1BC2"/>
    <w:rsid w:val="009B2287"/>
    <w:rsid w:val="009B75DB"/>
    <w:rsid w:val="009D2348"/>
    <w:rsid w:val="009E5AA5"/>
    <w:rsid w:val="009E6087"/>
    <w:rsid w:val="009E619E"/>
    <w:rsid w:val="009E6D42"/>
    <w:rsid w:val="009F1578"/>
    <w:rsid w:val="00A03000"/>
    <w:rsid w:val="00A033BA"/>
    <w:rsid w:val="00A15EC2"/>
    <w:rsid w:val="00A23328"/>
    <w:rsid w:val="00A3195E"/>
    <w:rsid w:val="00A458A2"/>
    <w:rsid w:val="00A53916"/>
    <w:rsid w:val="00A57E91"/>
    <w:rsid w:val="00A63C85"/>
    <w:rsid w:val="00A74234"/>
    <w:rsid w:val="00A74DD4"/>
    <w:rsid w:val="00A753FA"/>
    <w:rsid w:val="00A8321A"/>
    <w:rsid w:val="00A92A67"/>
    <w:rsid w:val="00A948D2"/>
    <w:rsid w:val="00AA145F"/>
    <w:rsid w:val="00AC7419"/>
    <w:rsid w:val="00AD19B6"/>
    <w:rsid w:val="00AE55DC"/>
    <w:rsid w:val="00AF2C80"/>
    <w:rsid w:val="00AF6669"/>
    <w:rsid w:val="00B02801"/>
    <w:rsid w:val="00B034DE"/>
    <w:rsid w:val="00B14E28"/>
    <w:rsid w:val="00B17EE5"/>
    <w:rsid w:val="00B30392"/>
    <w:rsid w:val="00B453D2"/>
    <w:rsid w:val="00B50173"/>
    <w:rsid w:val="00B521FC"/>
    <w:rsid w:val="00B5524C"/>
    <w:rsid w:val="00B61475"/>
    <w:rsid w:val="00B64535"/>
    <w:rsid w:val="00B6758B"/>
    <w:rsid w:val="00B7424F"/>
    <w:rsid w:val="00B74B42"/>
    <w:rsid w:val="00B83A9D"/>
    <w:rsid w:val="00B91F56"/>
    <w:rsid w:val="00BA37FC"/>
    <w:rsid w:val="00BA4317"/>
    <w:rsid w:val="00BA5CE8"/>
    <w:rsid w:val="00BB67EE"/>
    <w:rsid w:val="00BC664C"/>
    <w:rsid w:val="00BE2BF7"/>
    <w:rsid w:val="00BE3323"/>
    <w:rsid w:val="00BE6647"/>
    <w:rsid w:val="00BF4B51"/>
    <w:rsid w:val="00C05F7C"/>
    <w:rsid w:val="00C11335"/>
    <w:rsid w:val="00C202B3"/>
    <w:rsid w:val="00C256F7"/>
    <w:rsid w:val="00C36337"/>
    <w:rsid w:val="00C453F9"/>
    <w:rsid w:val="00C5228E"/>
    <w:rsid w:val="00C523C0"/>
    <w:rsid w:val="00C538DC"/>
    <w:rsid w:val="00C5552D"/>
    <w:rsid w:val="00C55C9F"/>
    <w:rsid w:val="00C61EAB"/>
    <w:rsid w:val="00C72CD1"/>
    <w:rsid w:val="00C75AC1"/>
    <w:rsid w:val="00C82646"/>
    <w:rsid w:val="00C96D14"/>
    <w:rsid w:val="00CA0FD7"/>
    <w:rsid w:val="00CA1E5B"/>
    <w:rsid w:val="00CA6910"/>
    <w:rsid w:val="00CB06A1"/>
    <w:rsid w:val="00CC7F6B"/>
    <w:rsid w:val="00CD1E64"/>
    <w:rsid w:val="00CE1620"/>
    <w:rsid w:val="00CE23E3"/>
    <w:rsid w:val="00D07FC3"/>
    <w:rsid w:val="00D21D56"/>
    <w:rsid w:val="00D2518D"/>
    <w:rsid w:val="00D25DA1"/>
    <w:rsid w:val="00D269F5"/>
    <w:rsid w:val="00D30308"/>
    <w:rsid w:val="00D4134D"/>
    <w:rsid w:val="00D476D8"/>
    <w:rsid w:val="00D5211B"/>
    <w:rsid w:val="00D56235"/>
    <w:rsid w:val="00D6415B"/>
    <w:rsid w:val="00D70F20"/>
    <w:rsid w:val="00D956F8"/>
    <w:rsid w:val="00DA59CC"/>
    <w:rsid w:val="00DB4E1C"/>
    <w:rsid w:val="00DB5DC2"/>
    <w:rsid w:val="00DC0A2A"/>
    <w:rsid w:val="00DC2266"/>
    <w:rsid w:val="00DE0CA0"/>
    <w:rsid w:val="00DE1820"/>
    <w:rsid w:val="00DE4E73"/>
    <w:rsid w:val="00DF3183"/>
    <w:rsid w:val="00E34A7D"/>
    <w:rsid w:val="00E34FC2"/>
    <w:rsid w:val="00E35CAD"/>
    <w:rsid w:val="00E417BF"/>
    <w:rsid w:val="00E465D1"/>
    <w:rsid w:val="00E46AC7"/>
    <w:rsid w:val="00E6096F"/>
    <w:rsid w:val="00E6230D"/>
    <w:rsid w:val="00E64B94"/>
    <w:rsid w:val="00E84D71"/>
    <w:rsid w:val="00E93BFE"/>
    <w:rsid w:val="00E974C7"/>
    <w:rsid w:val="00EA0B64"/>
    <w:rsid w:val="00EA24D2"/>
    <w:rsid w:val="00EB14E4"/>
    <w:rsid w:val="00EB712F"/>
    <w:rsid w:val="00EC0001"/>
    <w:rsid w:val="00EE1D5D"/>
    <w:rsid w:val="00EE6939"/>
    <w:rsid w:val="00F00E79"/>
    <w:rsid w:val="00F36428"/>
    <w:rsid w:val="00F36439"/>
    <w:rsid w:val="00F40FBF"/>
    <w:rsid w:val="00F411C4"/>
    <w:rsid w:val="00F45127"/>
    <w:rsid w:val="00F45AFF"/>
    <w:rsid w:val="00F53CE1"/>
    <w:rsid w:val="00F613D1"/>
    <w:rsid w:val="00F61423"/>
    <w:rsid w:val="00F6283C"/>
    <w:rsid w:val="00F73128"/>
    <w:rsid w:val="00F875F6"/>
    <w:rsid w:val="00F92725"/>
    <w:rsid w:val="00FA0285"/>
    <w:rsid w:val="00FA317C"/>
    <w:rsid w:val="00FB6760"/>
    <w:rsid w:val="00FC420E"/>
    <w:rsid w:val="00FD1179"/>
    <w:rsid w:val="00FD4946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A1"/>
  </w:style>
  <w:style w:type="paragraph" w:styleId="1">
    <w:name w:val="heading 1"/>
    <w:basedOn w:val="a"/>
    <w:next w:val="a"/>
    <w:link w:val="10"/>
    <w:uiPriority w:val="9"/>
    <w:qFormat/>
    <w:rsid w:val="0087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1A"/>
    <w:pPr>
      <w:ind w:left="720"/>
      <w:contextualSpacing/>
    </w:pPr>
  </w:style>
  <w:style w:type="table" w:styleId="a4">
    <w:name w:val="Table Grid"/>
    <w:basedOn w:val="a1"/>
    <w:uiPriority w:val="59"/>
    <w:rsid w:val="00F3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5F6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61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B3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E17A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91AB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539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3916"/>
  </w:style>
  <w:style w:type="paragraph" w:styleId="ac">
    <w:name w:val="Body Text Indent"/>
    <w:basedOn w:val="a"/>
    <w:link w:val="ad"/>
    <w:uiPriority w:val="99"/>
    <w:semiHidden/>
    <w:unhideWhenUsed/>
    <w:rsid w:val="001B6D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6DE8"/>
  </w:style>
  <w:style w:type="paragraph" w:styleId="ae">
    <w:name w:val="Balloon Text"/>
    <w:basedOn w:val="a"/>
    <w:link w:val="af"/>
    <w:uiPriority w:val="99"/>
    <w:semiHidden/>
    <w:unhideWhenUsed/>
    <w:rsid w:val="008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1A"/>
    <w:pPr>
      <w:ind w:left="720"/>
      <w:contextualSpacing/>
    </w:pPr>
  </w:style>
  <w:style w:type="table" w:styleId="a4">
    <w:name w:val="Table Grid"/>
    <w:basedOn w:val="a1"/>
    <w:uiPriority w:val="59"/>
    <w:rsid w:val="00F3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5F6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61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6B3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1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note text"/>
    <w:basedOn w:val="a"/>
    <w:link w:val="a7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E17A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E17A0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91AB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539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3916"/>
  </w:style>
  <w:style w:type="paragraph" w:styleId="ac">
    <w:name w:val="Body Text Indent"/>
    <w:basedOn w:val="a"/>
    <w:link w:val="ad"/>
    <w:uiPriority w:val="99"/>
    <w:semiHidden/>
    <w:unhideWhenUsed/>
    <w:rsid w:val="001B6D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6DE8"/>
  </w:style>
  <w:style w:type="paragraph" w:styleId="ae">
    <w:name w:val="Balloon Text"/>
    <w:basedOn w:val="a"/>
    <w:link w:val="af"/>
    <w:uiPriority w:val="99"/>
    <w:semiHidden/>
    <w:unhideWhenUsed/>
    <w:rsid w:val="008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213&amp;mime=doc&amp;sign=10628a7ec6df92d05f741a67d81c4a23&amp;text=%D0%BF%D0%BE%D1%80%D1%8F%D0%B4%D0%BE%D0%BA+%D0%BE%D1%84%D0%BE%D1%80%D0%BC%D0%BB%D0%B5%D0%BD%D0%B8%D1%8F+%D1%81%D1%82%D1%83%D0%B4%D0%B5%D0%BD%D1%87%D0%B5%D1%81%D0%BA%D0%B8%D1%85+%D0%B1%D0%B8%D0%BB%D0%B5%D1%82%D0%BE%D0%B2&amp;tld=ru&amp;url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11BC36-51DA-4AA3-A24E-7912630A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12226</Words>
  <Characters>69694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КИ</cp:lastModifiedBy>
  <cp:revision>28</cp:revision>
  <dcterms:created xsi:type="dcterms:W3CDTF">2014-03-16T14:06:00Z</dcterms:created>
  <dcterms:modified xsi:type="dcterms:W3CDTF">2015-10-02T07:36:00Z</dcterms:modified>
</cp:coreProperties>
</file>